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E862" w14:textId="311BFEAB" w:rsidR="00E40E59" w:rsidRPr="0087330B" w:rsidRDefault="00E40E59" w:rsidP="006F6438">
      <w:pPr>
        <w:pStyle w:val="Header"/>
        <w:spacing w:after="0" w:line="240" w:lineRule="auto"/>
        <w:jc w:val="right"/>
        <w:rPr>
          <w:rFonts w:ascii="Arial" w:hAnsi="Arial" w:cs="Arial"/>
          <w:b/>
          <w:bCs/>
        </w:rPr>
      </w:pPr>
      <w:r w:rsidRPr="0087330B">
        <w:rPr>
          <w:rFonts w:ascii="Arial" w:hAnsi="Arial" w:cs="Arial"/>
        </w:rPr>
        <w:t xml:space="preserve">Pirkimo Specialiųjų sąlygų </w:t>
      </w:r>
      <w:r w:rsidRPr="0087330B">
        <w:rPr>
          <w:rFonts w:ascii="Arial" w:hAnsi="Arial" w:cs="Arial"/>
          <w:b/>
          <w:bCs/>
        </w:rPr>
        <w:t>2 priedo Pasiūlymo formos 2 priedas</w:t>
      </w:r>
    </w:p>
    <w:p w14:paraId="1EE40DA6" w14:textId="77777777" w:rsidR="0078337A" w:rsidRPr="002075A5" w:rsidRDefault="0078337A" w:rsidP="002075A5">
      <w:pPr>
        <w:tabs>
          <w:tab w:val="left" w:pos="3828"/>
        </w:tabs>
        <w:spacing w:after="0" w:line="240" w:lineRule="auto"/>
        <w:jc w:val="both"/>
        <w:rPr>
          <w:rFonts w:ascii="Arial" w:eastAsia="Arial Unicode MS" w:hAnsi="Arial" w:cs="Arial"/>
          <w:b/>
          <w:bCs/>
          <w:lang w:eastAsia="lt-LT"/>
        </w:rPr>
      </w:pPr>
    </w:p>
    <w:p w14:paraId="4A6B92A6" w14:textId="2FC475B2" w:rsidR="00920B87" w:rsidRPr="002075A5" w:rsidRDefault="00FE401E" w:rsidP="002075A5">
      <w:pPr>
        <w:tabs>
          <w:tab w:val="left" w:pos="3828"/>
        </w:tabs>
        <w:spacing w:after="0" w:line="240" w:lineRule="auto"/>
        <w:jc w:val="both"/>
        <w:rPr>
          <w:rFonts w:ascii="Arial" w:eastAsia="Arial Unicode MS" w:hAnsi="Arial" w:cs="Arial"/>
          <w:b/>
          <w:bCs/>
          <w:lang w:eastAsia="lt-LT"/>
        </w:rPr>
      </w:pPr>
      <w:r w:rsidRPr="002075A5">
        <w:rPr>
          <w:rFonts w:ascii="Arial" w:eastAsia="Arial Unicode MS" w:hAnsi="Arial" w:cs="Arial"/>
          <w:b/>
          <w:bCs/>
          <w:lang w:eastAsia="lt-LT"/>
        </w:rPr>
        <w:t xml:space="preserve">PASTABA. </w:t>
      </w:r>
      <w:r w:rsidR="00AA36A9" w:rsidRPr="002075A5">
        <w:rPr>
          <w:rFonts w:ascii="Arial" w:eastAsia="Arial Unicode MS" w:hAnsi="Arial" w:cs="Arial"/>
          <w:b/>
          <w:bCs/>
          <w:lang w:eastAsia="lt-LT"/>
        </w:rPr>
        <w:t>Šis priedas pildomas tik tada jei siūlomos lygiavertės Prekės/Licencijos</w:t>
      </w:r>
      <w:r w:rsidR="004F5F0B" w:rsidRPr="002075A5">
        <w:rPr>
          <w:rFonts w:ascii="Arial" w:eastAsia="Arial Unicode MS" w:hAnsi="Arial" w:cs="Arial"/>
          <w:b/>
          <w:bCs/>
          <w:lang w:eastAsia="lt-LT"/>
        </w:rPr>
        <w:t xml:space="preserve"> (kaip tai nustatyta Pirkimo Specialiųjų sąlygų </w:t>
      </w:r>
      <w:r w:rsidR="0078337A" w:rsidRPr="002075A5">
        <w:rPr>
          <w:rFonts w:ascii="Arial" w:eastAsia="Arial Unicode MS" w:hAnsi="Arial" w:cs="Arial"/>
          <w:b/>
          <w:bCs/>
          <w:lang w:eastAsia="lt-LT"/>
        </w:rPr>
        <w:t>7.1.3 punkte)</w:t>
      </w:r>
    </w:p>
    <w:p w14:paraId="5A014156" w14:textId="77777777" w:rsidR="00920B87" w:rsidRPr="0087330B" w:rsidRDefault="00920B87" w:rsidP="006F6438">
      <w:pPr>
        <w:tabs>
          <w:tab w:val="left" w:pos="3828"/>
        </w:tabs>
        <w:spacing w:after="0" w:line="240" w:lineRule="auto"/>
        <w:jc w:val="right"/>
        <w:rPr>
          <w:rFonts w:ascii="Arial" w:eastAsia="Arial Unicode MS" w:hAnsi="Arial" w:cs="Arial"/>
          <w:lang w:eastAsia="lt-LT"/>
        </w:rPr>
      </w:pPr>
    </w:p>
    <w:p w14:paraId="7D345595" w14:textId="3D25DA5B" w:rsidR="00920B87" w:rsidRPr="00D8497D" w:rsidRDefault="00451205" w:rsidP="006F6438">
      <w:pPr>
        <w:tabs>
          <w:tab w:val="left" w:pos="3828"/>
        </w:tabs>
        <w:spacing w:after="0" w:line="240" w:lineRule="auto"/>
        <w:jc w:val="center"/>
        <w:rPr>
          <w:rFonts w:ascii="Arial" w:eastAsia="Arial Unicode MS" w:hAnsi="Arial" w:cs="Arial"/>
          <w:b/>
          <w:bCs/>
          <w:lang w:eastAsia="lt-LT"/>
        </w:rPr>
      </w:pPr>
      <w:r w:rsidRPr="006F264F">
        <w:rPr>
          <w:rFonts w:ascii="Arial" w:hAnsi="Arial" w:cs="Arial"/>
          <w:b/>
          <w:bCs/>
          <w:lang w:val="en-US"/>
        </w:rPr>
        <w:t>M</w:t>
      </w:r>
      <w:r>
        <w:rPr>
          <w:rFonts w:ascii="Arial" w:hAnsi="Arial" w:cs="Arial"/>
          <w:b/>
          <w:bCs/>
          <w:lang w:val="en-US"/>
        </w:rPr>
        <w:t>ICROSOFT PROGRAMIN</w:t>
      </w:r>
      <w:r>
        <w:rPr>
          <w:rFonts w:ascii="Arial" w:hAnsi="Arial" w:cs="Arial"/>
          <w:b/>
          <w:bCs/>
        </w:rPr>
        <w:t>ĖS ĮRANGOS LICENCIJŲ PRENUMERATOS ĮSIGIJIMO PER CLOUD SOLUTION PROVIDER</w:t>
      </w:r>
      <w:r w:rsidRPr="006F264F">
        <w:rPr>
          <w:rFonts w:ascii="Arial" w:hAnsi="Arial" w:cs="Arial"/>
          <w:b/>
          <w:bCs/>
          <w:lang w:val="en-US"/>
        </w:rPr>
        <w:t xml:space="preserve"> (CSP)</w:t>
      </w:r>
      <w:r w:rsidRPr="008C15BB">
        <w:rPr>
          <w:rFonts w:ascii="Arial" w:hAnsi="Arial" w:cs="Arial"/>
          <w:b/>
          <w:bCs/>
        </w:rPr>
        <w:t xml:space="preserve"> </w:t>
      </w:r>
      <w:r w:rsidR="00251895" w:rsidRPr="00D8497D">
        <w:rPr>
          <w:rFonts w:ascii="Arial" w:eastAsia="Arial Unicode MS" w:hAnsi="Arial" w:cs="Arial"/>
          <w:b/>
          <w:bCs/>
          <w:lang w:eastAsia="lt-LT"/>
        </w:rPr>
        <w:t xml:space="preserve">ATITIKTIES TECHNINĖS SPECIFIKACIJOS </w:t>
      </w:r>
      <w:r w:rsidR="00920B87" w:rsidRPr="00D8497D">
        <w:rPr>
          <w:rFonts w:ascii="Arial" w:eastAsia="Arial Unicode MS" w:hAnsi="Arial" w:cs="Arial"/>
          <w:b/>
          <w:bCs/>
          <w:lang w:eastAsia="lt-LT"/>
        </w:rPr>
        <w:t>REIKALAVIMAMS PALYGINAMOJI LENTELĖ</w:t>
      </w:r>
      <w:r w:rsidR="00BC7EE6" w:rsidRPr="00D8497D">
        <w:rPr>
          <w:rFonts w:ascii="Arial" w:eastAsia="Arial Unicode MS" w:hAnsi="Arial" w:cs="Arial"/>
          <w:b/>
          <w:bCs/>
          <w:lang w:eastAsia="lt-LT"/>
        </w:rPr>
        <w:t>*</w:t>
      </w:r>
    </w:p>
    <w:p w14:paraId="03C5F0AF" w14:textId="77777777" w:rsidR="00FE401E" w:rsidRPr="0087330B" w:rsidRDefault="00FE401E" w:rsidP="006F6438">
      <w:pPr>
        <w:spacing w:after="0" w:line="240" w:lineRule="auto"/>
        <w:rPr>
          <w:rFonts w:ascii="Arial" w:hAnsi="Arial" w:cs="Arial"/>
          <w:highlight w:val="yellow"/>
        </w:rPr>
      </w:pPr>
    </w:p>
    <w:p w14:paraId="28A2E839" w14:textId="49672730" w:rsidR="006F6438" w:rsidRDefault="00760768" w:rsidP="006864B9">
      <w:pPr>
        <w:pStyle w:val="ListParagraph"/>
        <w:numPr>
          <w:ilvl w:val="0"/>
          <w:numId w:val="4"/>
        </w:numPr>
        <w:spacing w:after="0" w:line="240" w:lineRule="auto"/>
        <w:rPr>
          <w:rFonts w:ascii="Arial" w:eastAsiaTheme="minorEastAsia" w:hAnsi="Arial" w:cs="Arial"/>
          <w:b/>
          <w:bCs/>
        </w:rPr>
      </w:pPr>
      <w:r w:rsidRPr="009A76D6">
        <w:rPr>
          <w:rFonts w:ascii="Arial" w:hAnsi="Arial" w:cs="Arial"/>
          <w:b/>
          <w:bCs/>
          <w:lang w:eastAsia="lt-LT"/>
        </w:rPr>
        <w:t>Microsoft 365 E5 (naujausia gamintojo paskelbta versija) licencijų paketas arba lygiavertės programinės įrangos licencijų paketas</w:t>
      </w:r>
      <w:r w:rsidR="00D95E46" w:rsidRPr="006408F5">
        <w:rPr>
          <w:rFonts w:ascii="Arial" w:eastAsiaTheme="minorEastAsia" w:hAnsi="Arial" w:cs="Arial"/>
          <w:b/>
          <w:bCs/>
        </w:rPr>
        <w:t>:</w:t>
      </w:r>
    </w:p>
    <w:p w14:paraId="31AC0D7F" w14:textId="77777777" w:rsidR="00885CF0" w:rsidRDefault="00885CF0" w:rsidP="00885CF0">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885CF0" w:rsidRPr="00885CF0" w14:paraId="1C6C6412" w14:textId="77777777" w:rsidTr="005B0057">
        <w:tc>
          <w:tcPr>
            <w:tcW w:w="4106" w:type="dxa"/>
          </w:tcPr>
          <w:p w14:paraId="10BAFE8A" w14:textId="7661A020"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0C3A3B6"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4DE0FDA6" w14:textId="77777777" w:rsidTr="005B0057">
        <w:tc>
          <w:tcPr>
            <w:tcW w:w="4106" w:type="dxa"/>
          </w:tcPr>
          <w:p w14:paraId="0547D033" w14:textId="09846D4B"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2F0AD6D9"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16537704" w14:textId="77777777" w:rsidTr="005B0057">
        <w:tc>
          <w:tcPr>
            <w:tcW w:w="4106" w:type="dxa"/>
          </w:tcPr>
          <w:p w14:paraId="4B6FB9B2" w14:textId="5B72E9BC"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833CD30"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r w:rsidR="00885CF0" w:rsidRPr="00885CF0" w14:paraId="17E7D51A" w14:textId="77777777" w:rsidTr="005B0057">
        <w:tc>
          <w:tcPr>
            <w:tcW w:w="4106" w:type="dxa"/>
          </w:tcPr>
          <w:p w14:paraId="1B09A05C" w14:textId="3A408974" w:rsidR="00885CF0" w:rsidRPr="00885CF0" w:rsidRDefault="00BF6A8A" w:rsidP="00885CF0">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5B599CF9" w14:textId="77777777" w:rsidR="00885CF0" w:rsidRPr="00885CF0" w:rsidRDefault="00885CF0" w:rsidP="00885CF0">
            <w:pPr>
              <w:suppressAutoHyphens/>
              <w:autoSpaceDN w:val="0"/>
              <w:spacing w:after="0" w:line="240" w:lineRule="auto"/>
              <w:textAlignment w:val="baseline"/>
              <w:rPr>
                <w:rFonts w:ascii="Arial" w:eastAsia="NSimSun" w:hAnsi="Arial" w:cs="Arial"/>
                <w:iCs/>
                <w:kern w:val="3"/>
                <w:lang w:eastAsia="zh-CN" w:bidi="hi-IN"/>
              </w:rPr>
            </w:pPr>
          </w:p>
        </w:tc>
      </w:tr>
    </w:tbl>
    <w:p w14:paraId="2316BC30" w14:textId="225B8922" w:rsidR="006408F5" w:rsidRPr="006408F5" w:rsidRDefault="006408F5" w:rsidP="006408F5">
      <w:pPr>
        <w:pStyle w:val="ListParagraph"/>
        <w:spacing w:after="0" w:line="240" w:lineRule="auto"/>
        <w:ind w:left="720"/>
        <w:rPr>
          <w:rFonts w:ascii="Arial" w:hAnsi="Arial" w:cs="Arial"/>
        </w:rPr>
      </w:pPr>
      <w:r>
        <w:rPr>
          <w:rFonts w:ascii="Arial" w:hAnsi="Arial" w:cs="Arial"/>
        </w:rPr>
        <w:t xml:space="preserve">                                                                                                                       </w:t>
      </w:r>
    </w:p>
    <w:tbl>
      <w:tblPr>
        <w:tblStyle w:val="TableGrid"/>
        <w:tblW w:w="15021" w:type="dxa"/>
        <w:tblLayout w:type="fixed"/>
        <w:tblLook w:val="04A0" w:firstRow="1" w:lastRow="0" w:firstColumn="1" w:lastColumn="0" w:noHBand="0" w:noVBand="1"/>
      </w:tblPr>
      <w:tblGrid>
        <w:gridCol w:w="562"/>
        <w:gridCol w:w="2127"/>
        <w:gridCol w:w="4677"/>
        <w:gridCol w:w="3261"/>
        <w:gridCol w:w="1559"/>
        <w:gridCol w:w="2835"/>
      </w:tblGrid>
      <w:tr w:rsidR="00C453D3" w:rsidRPr="0087330B" w14:paraId="70721D48" w14:textId="77777777" w:rsidTr="00E131D3">
        <w:trPr>
          <w:trHeight w:val="830"/>
        </w:trPr>
        <w:tc>
          <w:tcPr>
            <w:tcW w:w="562" w:type="dxa"/>
            <w:vMerge w:val="restart"/>
            <w:vAlign w:val="center"/>
          </w:tcPr>
          <w:p w14:paraId="6FFFEE01" w14:textId="6A1A42B6"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485A9645" w14:textId="373173D0" w:rsidR="00C453D3" w:rsidRPr="00C453D3" w:rsidRDefault="00C453D3" w:rsidP="001E02F6">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677" w:type="dxa"/>
            <w:vMerge w:val="restart"/>
            <w:vAlign w:val="center"/>
          </w:tcPr>
          <w:p w14:paraId="5643C349" w14:textId="5DBE7B59" w:rsidR="00C453D3" w:rsidRPr="00C453D3" w:rsidRDefault="00C453D3" w:rsidP="001E02F6">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261" w:type="dxa"/>
            <w:vMerge w:val="restart"/>
            <w:vAlign w:val="center"/>
          </w:tcPr>
          <w:p w14:paraId="0B7CB3FE" w14:textId="724C1C5B" w:rsidR="00C453D3" w:rsidRPr="00C453D3" w:rsidRDefault="00C453D3" w:rsidP="001E02F6">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sidR="009564F4">
              <w:rPr>
                <w:rFonts w:ascii="Arial" w:eastAsia="Times New Roman" w:hAnsi="Arial" w:cs="Arial"/>
                <w:b/>
                <w:bCs/>
                <w:sz w:val="22"/>
                <w:szCs w:val="22"/>
                <w:shd w:val="clear" w:color="auto" w:fill="FFFFFF"/>
              </w:rPr>
              <w:t>ų</w:t>
            </w:r>
            <w:r w:rsidR="00BE093D">
              <w:rPr>
                <w:rFonts w:ascii="Arial" w:eastAsia="Times New Roman" w:hAnsi="Arial" w:cs="Arial"/>
                <w:b/>
                <w:bCs/>
                <w:sz w:val="22"/>
                <w:szCs w:val="22"/>
                <w:shd w:val="clear" w:color="auto" w:fill="FFFFFF"/>
              </w:rPr>
              <w:t xml:space="preserve"> </w:t>
            </w:r>
            <w:r w:rsidR="009564F4">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00A7A8C8" w14:textId="4A11D1DE"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3B02AB4B" w14:textId="5F3BCE4F"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sidR="004815F0">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sidR="004815F0">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C453D3" w:rsidRPr="0087330B" w14:paraId="481F4EC8" w14:textId="77777777" w:rsidTr="00E131D3">
        <w:trPr>
          <w:trHeight w:val="1125"/>
        </w:trPr>
        <w:tc>
          <w:tcPr>
            <w:tcW w:w="562" w:type="dxa"/>
            <w:vMerge/>
            <w:vAlign w:val="center"/>
          </w:tcPr>
          <w:p w14:paraId="54CFF3E5" w14:textId="77777777" w:rsidR="00C453D3" w:rsidRPr="00C453D3" w:rsidRDefault="00C453D3" w:rsidP="001E02F6">
            <w:pPr>
              <w:spacing w:after="0" w:line="240" w:lineRule="auto"/>
              <w:jc w:val="center"/>
              <w:rPr>
                <w:rFonts w:ascii="Arial" w:eastAsia="Times New Roman" w:hAnsi="Arial" w:cs="Arial"/>
                <w:b/>
                <w:bCs/>
                <w:shd w:val="clear" w:color="auto" w:fill="FFFFFF"/>
              </w:rPr>
            </w:pPr>
          </w:p>
        </w:tc>
        <w:tc>
          <w:tcPr>
            <w:tcW w:w="2127" w:type="dxa"/>
            <w:vMerge/>
            <w:vAlign w:val="center"/>
          </w:tcPr>
          <w:p w14:paraId="48CC8057" w14:textId="77777777" w:rsidR="00C453D3" w:rsidRPr="00C453D3" w:rsidRDefault="00C453D3" w:rsidP="001E02F6">
            <w:pPr>
              <w:spacing w:after="0" w:line="240" w:lineRule="auto"/>
              <w:jc w:val="center"/>
              <w:rPr>
                <w:rFonts w:ascii="Arial" w:eastAsia="Times New Roman" w:hAnsi="Arial" w:cs="Arial"/>
                <w:b/>
                <w:bCs/>
                <w:shd w:val="clear" w:color="auto" w:fill="FFFFFF"/>
              </w:rPr>
            </w:pPr>
          </w:p>
        </w:tc>
        <w:tc>
          <w:tcPr>
            <w:tcW w:w="4677" w:type="dxa"/>
            <w:vMerge/>
            <w:vAlign w:val="center"/>
          </w:tcPr>
          <w:p w14:paraId="686475E0" w14:textId="77777777" w:rsidR="00C453D3" w:rsidRPr="00C453D3" w:rsidRDefault="00C453D3" w:rsidP="001E02F6">
            <w:pPr>
              <w:spacing w:after="0" w:line="240" w:lineRule="auto"/>
              <w:jc w:val="center"/>
              <w:rPr>
                <w:rFonts w:ascii="Arial" w:hAnsi="Arial" w:cs="Arial"/>
                <w:b/>
                <w:bCs/>
              </w:rPr>
            </w:pPr>
          </w:p>
        </w:tc>
        <w:tc>
          <w:tcPr>
            <w:tcW w:w="3261" w:type="dxa"/>
            <w:vMerge/>
            <w:vAlign w:val="center"/>
          </w:tcPr>
          <w:p w14:paraId="710AFE45" w14:textId="77777777" w:rsidR="00C453D3" w:rsidRPr="00C453D3" w:rsidRDefault="00C453D3" w:rsidP="001E02F6">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730601A8" w14:textId="0B58E50E" w:rsidR="00C453D3" w:rsidRPr="00C453D3" w:rsidRDefault="00C453D3" w:rsidP="001E02F6">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3181FED1" w14:textId="70F96518" w:rsidR="00C453D3" w:rsidRPr="00C453D3" w:rsidRDefault="00C453D3" w:rsidP="00C453D3">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4DC98C7C" w14:textId="02551AF4" w:rsidR="00C453D3" w:rsidRPr="00C453D3" w:rsidRDefault="00C453D3" w:rsidP="00C453D3">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r w:rsidR="00A31F55" w:rsidRPr="0087330B" w14:paraId="589DB8FA" w14:textId="77777777" w:rsidTr="00A44A69">
        <w:tc>
          <w:tcPr>
            <w:tcW w:w="562" w:type="dxa"/>
          </w:tcPr>
          <w:p w14:paraId="581CE1B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670D2909" w14:textId="0ADBD246" w:rsidR="00A31F55" w:rsidRPr="00254426" w:rsidRDefault="004C29B5" w:rsidP="00254426">
            <w:pPr>
              <w:spacing w:after="0" w:line="240" w:lineRule="auto"/>
              <w:jc w:val="both"/>
              <w:rPr>
                <w:rFonts w:ascii="Arial" w:eastAsia="Times New Roman" w:hAnsi="Arial" w:cs="Arial"/>
                <w:sz w:val="22"/>
                <w:szCs w:val="22"/>
              </w:rPr>
            </w:pPr>
            <w:r w:rsidRPr="00254426">
              <w:rPr>
                <w:rFonts w:ascii="Arial" w:hAnsi="Arial"/>
                <w:sz w:val="22"/>
                <w:szCs w:val="22"/>
                <w:lang w:eastAsia="ar-SA"/>
              </w:rPr>
              <w:t>Funkcionalumo reikalavimai</w:t>
            </w:r>
          </w:p>
        </w:tc>
        <w:tc>
          <w:tcPr>
            <w:tcW w:w="4677" w:type="dxa"/>
            <w:vAlign w:val="center"/>
          </w:tcPr>
          <w:p w14:paraId="67BD472D" w14:textId="77777777" w:rsidR="00254426" w:rsidRPr="00254426" w:rsidRDefault="00254426" w:rsidP="00254426">
            <w:pPr>
              <w:spacing w:after="0" w:line="240" w:lineRule="auto"/>
              <w:ind w:hanging="23"/>
              <w:jc w:val="both"/>
              <w:rPr>
                <w:rFonts w:ascii="Arial" w:hAnsi="Arial" w:cs="Arial"/>
                <w:sz w:val="22"/>
                <w:szCs w:val="22"/>
              </w:rPr>
            </w:pPr>
            <w:r w:rsidRPr="00254426">
              <w:rPr>
                <w:rFonts w:ascii="Arial" w:hAnsi="Arial" w:cs="Arial"/>
                <w:sz w:val="22"/>
                <w:szCs w:val="22"/>
              </w:rPr>
              <w:t>Licencijų paketą turi sudaryti:</w:t>
            </w:r>
          </w:p>
          <w:p w14:paraId="63607877" w14:textId="77777777" w:rsidR="00254426" w:rsidRPr="00254426" w:rsidRDefault="00254426" w:rsidP="006C42D9">
            <w:pPr>
              <w:pStyle w:val="ListParagraph"/>
              <w:numPr>
                <w:ilvl w:val="0"/>
                <w:numId w:val="52"/>
              </w:numPr>
              <w:spacing w:after="0" w:line="240" w:lineRule="auto"/>
              <w:contextualSpacing/>
              <w:jc w:val="both"/>
              <w:rPr>
                <w:rFonts w:ascii="Arial" w:hAnsi="Arial" w:cs="Arial"/>
                <w:sz w:val="22"/>
                <w:szCs w:val="22"/>
              </w:rPr>
            </w:pPr>
            <w:r w:rsidRPr="00254426">
              <w:rPr>
                <w:rFonts w:ascii="Arial" w:hAnsi="Arial" w:cs="Arial"/>
                <w:sz w:val="22"/>
                <w:szCs w:val="22"/>
              </w:rPr>
              <w:t>Microsoft darbo vietos operacinės sistemos atnaujinimas;</w:t>
            </w:r>
          </w:p>
          <w:p w14:paraId="06FA5562" w14:textId="77777777" w:rsidR="00254426" w:rsidRPr="00254426" w:rsidRDefault="00254426" w:rsidP="006C42D9">
            <w:pPr>
              <w:pStyle w:val="ListParagraph"/>
              <w:numPr>
                <w:ilvl w:val="0"/>
                <w:numId w:val="52"/>
              </w:numPr>
              <w:spacing w:after="0" w:line="240" w:lineRule="auto"/>
              <w:contextualSpacing/>
              <w:jc w:val="both"/>
              <w:rPr>
                <w:rFonts w:ascii="Arial" w:hAnsi="Arial" w:cs="Arial"/>
                <w:sz w:val="22"/>
                <w:szCs w:val="22"/>
              </w:rPr>
            </w:pPr>
            <w:r w:rsidRPr="00254426">
              <w:rPr>
                <w:rFonts w:ascii="Arial" w:hAnsi="Arial" w:cs="Arial"/>
                <w:sz w:val="22"/>
                <w:szCs w:val="22"/>
              </w:rPr>
              <w:t>Biuro programų rinkinys, su galimybe jį naudoti atjungtu nuo kompiuterio tinklo (</w:t>
            </w:r>
            <w:proofErr w:type="spellStart"/>
            <w:r w:rsidRPr="00254426">
              <w:rPr>
                <w:rFonts w:ascii="Arial" w:hAnsi="Arial" w:cs="Arial"/>
                <w:sz w:val="22"/>
                <w:szCs w:val="22"/>
              </w:rPr>
              <w:t>off</w:t>
            </w:r>
            <w:proofErr w:type="spellEnd"/>
            <w:r w:rsidRPr="00254426">
              <w:rPr>
                <w:rFonts w:ascii="Arial" w:hAnsi="Arial" w:cs="Arial"/>
                <w:sz w:val="22"/>
                <w:szCs w:val="22"/>
              </w:rPr>
              <w:t>-line) režimu;</w:t>
            </w:r>
          </w:p>
          <w:p w14:paraId="4CAA5682" w14:textId="77777777" w:rsidR="00254426" w:rsidRPr="00254426" w:rsidRDefault="00254426" w:rsidP="006C42D9">
            <w:pPr>
              <w:pStyle w:val="ListParagraph"/>
              <w:numPr>
                <w:ilvl w:val="0"/>
                <w:numId w:val="52"/>
              </w:numPr>
              <w:spacing w:after="0" w:line="240" w:lineRule="auto"/>
              <w:contextualSpacing/>
              <w:jc w:val="both"/>
              <w:rPr>
                <w:rFonts w:ascii="Arial" w:hAnsi="Arial" w:cs="Arial"/>
                <w:sz w:val="22"/>
                <w:szCs w:val="22"/>
              </w:rPr>
            </w:pPr>
            <w:r w:rsidRPr="00254426">
              <w:rPr>
                <w:rFonts w:ascii="Arial" w:hAnsi="Arial" w:cs="Arial"/>
                <w:sz w:val="22"/>
                <w:szCs w:val="22"/>
              </w:rPr>
              <w:t>Biuro programų rinkinio duomenų sinchronizavimas/perdavimas;</w:t>
            </w:r>
          </w:p>
          <w:p w14:paraId="3DC5A520" w14:textId="77777777" w:rsidR="00254426" w:rsidRPr="00254426" w:rsidRDefault="00254426" w:rsidP="006C42D9">
            <w:pPr>
              <w:pStyle w:val="ListParagraph"/>
              <w:numPr>
                <w:ilvl w:val="0"/>
                <w:numId w:val="52"/>
              </w:numPr>
              <w:spacing w:after="0" w:line="240" w:lineRule="auto"/>
              <w:contextualSpacing/>
              <w:jc w:val="both"/>
              <w:rPr>
                <w:rFonts w:ascii="Arial" w:hAnsi="Arial" w:cs="Arial"/>
                <w:sz w:val="22"/>
                <w:szCs w:val="22"/>
              </w:rPr>
            </w:pPr>
            <w:r w:rsidRPr="00254426">
              <w:rPr>
                <w:rFonts w:ascii="Arial" w:hAnsi="Arial" w:cs="Arial"/>
                <w:sz w:val="22"/>
                <w:szCs w:val="22"/>
              </w:rPr>
              <w:t xml:space="preserve">Mobilumo ir saugumo įrankių rinkinys; </w:t>
            </w:r>
          </w:p>
          <w:p w14:paraId="625C85AE" w14:textId="77777777" w:rsidR="00254426" w:rsidRPr="00254426" w:rsidRDefault="00254426" w:rsidP="006C42D9">
            <w:pPr>
              <w:pStyle w:val="ListParagraph"/>
              <w:numPr>
                <w:ilvl w:val="0"/>
                <w:numId w:val="52"/>
              </w:numPr>
              <w:spacing w:after="0" w:line="240" w:lineRule="auto"/>
              <w:contextualSpacing/>
              <w:jc w:val="both"/>
              <w:rPr>
                <w:rFonts w:ascii="Arial" w:hAnsi="Arial" w:cs="Arial"/>
                <w:sz w:val="22"/>
                <w:szCs w:val="22"/>
              </w:rPr>
            </w:pPr>
            <w:r w:rsidRPr="00254426">
              <w:rPr>
                <w:rFonts w:ascii="Arial" w:hAnsi="Arial" w:cs="Arial"/>
                <w:sz w:val="22"/>
                <w:szCs w:val="22"/>
              </w:rPr>
              <w:t xml:space="preserve">Prieigos teisės jungimuisi prie organizacijoje įdiegtų serverių; </w:t>
            </w:r>
          </w:p>
          <w:p w14:paraId="7EEC3780" w14:textId="128141E0" w:rsidR="00A31F55" w:rsidRPr="00254426" w:rsidRDefault="00254426" w:rsidP="006C42D9">
            <w:pPr>
              <w:pStyle w:val="ListParagraph"/>
              <w:numPr>
                <w:ilvl w:val="0"/>
                <w:numId w:val="52"/>
              </w:numPr>
              <w:spacing w:after="0" w:line="240" w:lineRule="auto"/>
              <w:jc w:val="both"/>
              <w:rPr>
                <w:rFonts w:ascii="Arial" w:eastAsia="Times New Roman" w:hAnsi="Arial" w:cs="Arial"/>
                <w:sz w:val="22"/>
                <w:szCs w:val="22"/>
              </w:rPr>
            </w:pPr>
            <w:r w:rsidRPr="00254426">
              <w:rPr>
                <w:rFonts w:ascii="Arial" w:hAnsi="Arial" w:cs="Arial"/>
                <w:sz w:val="22"/>
                <w:szCs w:val="22"/>
              </w:rPr>
              <w:t>Verslo analitika.</w:t>
            </w:r>
          </w:p>
        </w:tc>
        <w:tc>
          <w:tcPr>
            <w:tcW w:w="3261" w:type="dxa"/>
          </w:tcPr>
          <w:p w14:paraId="471A25A8" w14:textId="77777777" w:rsidR="00A31F55" w:rsidRPr="0087330B" w:rsidRDefault="00A31F55" w:rsidP="00697E8F">
            <w:pPr>
              <w:spacing w:after="0" w:line="240" w:lineRule="auto"/>
              <w:rPr>
                <w:rFonts w:ascii="Arial" w:eastAsia="Times New Roman" w:hAnsi="Arial" w:cs="Arial"/>
                <w:sz w:val="22"/>
                <w:szCs w:val="22"/>
              </w:rPr>
            </w:pPr>
          </w:p>
        </w:tc>
        <w:tc>
          <w:tcPr>
            <w:tcW w:w="1559" w:type="dxa"/>
          </w:tcPr>
          <w:p w14:paraId="519A7063" w14:textId="77777777" w:rsidR="00A31F55" w:rsidRPr="0087330B" w:rsidRDefault="00A31F55" w:rsidP="00697E8F">
            <w:pPr>
              <w:spacing w:after="0" w:line="240" w:lineRule="auto"/>
              <w:rPr>
                <w:rFonts w:ascii="Arial" w:eastAsia="Times New Roman" w:hAnsi="Arial" w:cs="Arial"/>
              </w:rPr>
            </w:pPr>
          </w:p>
        </w:tc>
        <w:tc>
          <w:tcPr>
            <w:tcW w:w="2835" w:type="dxa"/>
          </w:tcPr>
          <w:p w14:paraId="5123771F" w14:textId="0C1D0D78" w:rsidR="00A31F55" w:rsidRPr="0087330B" w:rsidRDefault="00A31F55" w:rsidP="00697E8F">
            <w:pPr>
              <w:spacing w:after="0" w:line="240" w:lineRule="auto"/>
              <w:rPr>
                <w:rFonts w:ascii="Arial" w:eastAsia="Times New Roman" w:hAnsi="Arial" w:cs="Arial"/>
                <w:sz w:val="22"/>
                <w:szCs w:val="22"/>
              </w:rPr>
            </w:pPr>
          </w:p>
        </w:tc>
      </w:tr>
      <w:tr w:rsidR="00A31F55" w:rsidRPr="0087330B" w14:paraId="2BBA1278" w14:textId="77777777" w:rsidTr="00A44A69">
        <w:tc>
          <w:tcPr>
            <w:tcW w:w="562" w:type="dxa"/>
          </w:tcPr>
          <w:p w14:paraId="35CE2B0F"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156A8EE" w14:textId="527153A9" w:rsidR="00A31F55" w:rsidRPr="003A716A" w:rsidRDefault="0001651E" w:rsidP="000B7E77">
            <w:pPr>
              <w:spacing w:after="0" w:line="240" w:lineRule="auto"/>
              <w:rPr>
                <w:rFonts w:ascii="Arial" w:eastAsia="Times New Roman" w:hAnsi="Arial" w:cs="Arial"/>
                <w:sz w:val="22"/>
                <w:szCs w:val="22"/>
              </w:rPr>
            </w:pPr>
            <w:r w:rsidRPr="003A716A">
              <w:rPr>
                <w:rFonts w:ascii="Arial" w:hAnsi="Arial"/>
                <w:sz w:val="22"/>
                <w:szCs w:val="22"/>
              </w:rPr>
              <w:t>Palaikoma operacinė sistema</w:t>
            </w:r>
          </w:p>
        </w:tc>
        <w:tc>
          <w:tcPr>
            <w:tcW w:w="4677" w:type="dxa"/>
            <w:vAlign w:val="center"/>
          </w:tcPr>
          <w:p w14:paraId="349B7B11" w14:textId="1FB4A32C" w:rsidR="00A31F55" w:rsidRPr="003A716A" w:rsidRDefault="003A716A" w:rsidP="005842EA">
            <w:pPr>
              <w:spacing w:after="0" w:line="240" w:lineRule="auto"/>
              <w:jc w:val="both"/>
              <w:rPr>
                <w:rFonts w:ascii="Arial" w:eastAsia="Times New Roman" w:hAnsi="Arial" w:cs="Arial"/>
                <w:sz w:val="22"/>
                <w:szCs w:val="22"/>
              </w:rPr>
            </w:pPr>
            <w:r w:rsidRPr="003A716A">
              <w:rPr>
                <w:rFonts w:ascii="Arial" w:hAnsi="Arial" w:cs="Arial"/>
                <w:sz w:val="22"/>
                <w:szCs w:val="22"/>
              </w:rPr>
              <w:t xml:space="preserve">Windows 11 Professional/Windows 11 </w:t>
            </w:r>
            <w:proofErr w:type="spellStart"/>
            <w:r w:rsidRPr="003A716A">
              <w:rPr>
                <w:rFonts w:ascii="Arial" w:hAnsi="Arial" w:cs="Arial"/>
                <w:sz w:val="22"/>
                <w:szCs w:val="22"/>
              </w:rPr>
              <w:t>Enterprise</w:t>
            </w:r>
            <w:proofErr w:type="spellEnd"/>
            <w:r w:rsidRPr="003A716A">
              <w:rPr>
                <w:rFonts w:ascii="Arial" w:hAnsi="Arial" w:cs="Arial"/>
                <w:sz w:val="22"/>
                <w:szCs w:val="22"/>
              </w:rPr>
              <w:t xml:space="preserve"> arba naujesnė.</w:t>
            </w:r>
          </w:p>
        </w:tc>
        <w:tc>
          <w:tcPr>
            <w:tcW w:w="3261" w:type="dxa"/>
          </w:tcPr>
          <w:p w14:paraId="4BCD1564" w14:textId="77777777" w:rsidR="00A31F55" w:rsidRPr="0087330B" w:rsidRDefault="00A31F55" w:rsidP="000B7E77">
            <w:pPr>
              <w:spacing w:after="0" w:line="240" w:lineRule="auto"/>
              <w:rPr>
                <w:rFonts w:ascii="Arial" w:eastAsia="Times New Roman" w:hAnsi="Arial" w:cs="Arial"/>
                <w:sz w:val="22"/>
                <w:szCs w:val="22"/>
              </w:rPr>
            </w:pPr>
          </w:p>
        </w:tc>
        <w:tc>
          <w:tcPr>
            <w:tcW w:w="1559" w:type="dxa"/>
          </w:tcPr>
          <w:p w14:paraId="64592436" w14:textId="77777777" w:rsidR="00A31F55" w:rsidRPr="0087330B" w:rsidRDefault="00A31F55" w:rsidP="000B7E77">
            <w:pPr>
              <w:spacing w:after="0" w:line="240" w:lineRule="auto"/>
              <w:rPr>
                <w:rFonts w:ascii="Arial" w:eastAsia="Times New Roman" w:hAnsi="Arial" w:cs="Arial"/>
              </w:rPr>
            </w:pPr>
          </w:p>
        </w:tc>
        <w:tc>
          <w:tcPr>
            <w:tcW w:w="2835" w:type="dxa"/>
          </w:tcPr>
          <w:p w14:paraId="15BA6B7B" w14:textId="0632C26B" w:rsidR="00A31F55" w:rsidRPr="0087330B" w:rsidRDefault="00A31F55" w:rsidP="000B7E77">
            <w:pPr>
              <w:spacing w:after="0" w:line="240" w:lineRule="auto"/>
              <w:rPr>
                <w:rFonts w:ascii="Arial" w:eastAsia="Times New Roman" w:hAnsi="Arial" w:cs="Arial"/>
                <w:sz w:val="22"/>
                <w:szCs w:val="22"/>
              </w:rPr>
            </w:pPr>
          </w:p>
        </w:tc>
      </w:tr>
      <w:tr w:rsidR="00A31F55" w:rsidRPr="0087330B" w14:paraId="67F4D8ED" w14:textId="77777777" w:rsidTr="00A44A69">
        <w:tc>
          <w:tcPr>
            <w:tcW w:w="562" w:type="dxa"/>
          </w:tcPr>
          <w:p w14:paraId="1C6355B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9DB47CF" w14:textId="30F01F12" w:rsidR="00A31F55" w:rsidRPr="00CC7C88" w:rsidRDefault="00B071B7" w:rsidP="001002FA">
            <w:pPr>
              <w:spacing w:after="0" w:line="240" w:lineRule="auto"/>
              <w:rPr>
                <w:rFonts w:ascii="Arial" w:eastAsia="Times New Roman" w:hAnsi="Arial" w:cs="Arial"/>
                <w:sz w:val="22"/>
                <w:szCs w:val="22"/>
              </w:rPr>
            </w:pPr>
            <w:r w:rsidRPr="00CC7C88">
              <w:rPr>
                <w:rFonts w:ascii="Arial" w:hAnsi="Arial"/>
                <w:sz w:val="22"/>
                <w:szCs w:val="22"/>
              </w:rPr>
              <w:t>Būtini darbo vietos operacinės sistemos funkciniai moduliai</w:t>
            </w:r>
          </w:p>
        </w:tc>
        <w:tc>
          <w:tcPr>
            <w:tcW w:w="4677" w:type="dxa"/>
          </w:tcPr>
          <w:p w14:paraId="4E8DFB8D"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Operacinės sistemos atnaujinimas. </w:t>
            </w:r>
          </w:p>
          <w:p w14:paraId="37F8286A"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Integruotos disko, failų integralumo tikrinimo priemonės. Automatinis disko klaidų taisymas. </w:t>
            </w:r>
          </w:p>
          <w:p w14:paraId="46333C54"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Integruotas nuotolinio prisijungimo su VPN palaikymas. Integruota failų ir naudotojo duomenų archyvavimo posistemė. </w:t>
            </w:r>
          </w:p>
          <w:p w14:paraId="369E49D8"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Failų </w:t>
            </w:r>
            <w:proofErr w:type="spellStart"/>
            <w:r w:rsidRPr="00CC7C88">
              <w:rPr>
                <w:rFonts w:ascii="Arial" w:hAnsi="Arial" w:cs="Arial"/>
                <w:sz w:val="22"/>
                <w:szCs w:val="22"/>
              </w:rPr>
              <w:t>versijavimas</w:t>
            </w:r>
            <w:proofErr w:type="spellEnd"/>
            <w:r w:rsidRPr="00CC7C88">
              <w:rPr>
                <w:rFonts w:ascii="Arial" w:hAnsi="Arial" w:cs="Arial"/>
                <w:sz w:val="22"/>
                <w:szCs w:val="22"/>
              </w:rPr>
              <w:t xml:space="preserve"> (šešėlinių kopijų kūrimas). </w:t>
            </w:r>
          </w:p>
          <w:p w14:paraId="7183A973"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Integruotas asmeninių duomenų valdymas, kredencialų tvarkymas. </w:t>
            </w:r>
          </w:p>
          <w:p w14:paraId="630893A4"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Integruotos duomenų, vidinių ir išorinių laikmenų ir bylų šifravimo priemonės.  </w:t>
            </w:r>
          </w:p>
          <w:p w14:paraId="5B14E5F3"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Integruotos priemonės, leidžiančios dirbti atsijungus nuo kompiuterių tinklo (</w:t>
            </w:r>
            <w:proofErr w:type="spellStart"/>
            <w:r w:rsidRPr="00CC7C88">
              <w:rPr>
                <w:rFonts w:ascii="Arial" w:hAnsi="Arial" w:cs="Arial"/>
                <w:sz w:val="22"/>
                <w:szCs w:val="22"/>
              </w:rPr>
              <w:t>Offline</w:t>
            </w:r>
            <w:proofErr w:type="spellEnd"/>
            <w:r w:rsidRPr="00CC7C88">
              <w:rPr>
                <w:rFonts w:ascii="Arial" w:hAnsi="Arial" w:cs="Arial"/>
                <w:sz w:val="22"/>
                <w:szCs w:val="22"/>
              </w:rPr>
              <w:t xml:space="preserve"> aplankai). </w:t>
            </w:r>
          </w:p>
          <w:p w14:paraId="4BC68048"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Integruotos nuotolinės pagalbos priemonės.</w:t>
            </w:r>
          </w:p>
          <w:p w14:paraId="19341E4E"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Automatinis/Rankinis operacinės sistemos ir biuro programų paketo atnaujinimas iš firmos-gamintojos svetainės. </w:t>
            </w:r>
          </w:p>
          <w:p w14:paraId="7F7B4922" w14:textId="77777777" w:rsidR="001C0C30" w:rsidRPr="00CC7C88" w:rsidRDefault="001C0C30" w:rsidP="006C42D9">
            <w:pPr>
              <w:pStyle w:val="ListParagraph"/>
              <w:numPr>
                <w:ilvl w:val="0"/>
                <w:numId w:val="53"/>
              </w:numPr>
              <w:spacing w:after="0" w:line="240" w:lineRule="auto"/>
              <w:contextualSpacing/>
              <w:jc w:val="both"/>
              <w:rPr>
                <w:rFonts w:ascii="Arial" w:hAnsi="Arial" w:cs="Arial"/>
                <w:sz w:val="22"/>
                <w:szCs w:val="22"/>
              </w:rPr>
            </w:pPr>
            <w:r w:rsidRPr="00CC7C88">
              <w:rPr>
                <w:rFonts w:ascii="Arial" w:hAnsi="Arial" w:cs="Arial"/>
                <w:sz w:val="22"/>
                <w:szCs w:val="22"/>
              </w:rPr>
              <w:t xml:space="preserve">Galimybė centralizuotai vykdyti operacinės sistemos ir taikomųjų programų įdiegimą darbo vietoje. </w:t>
            </w:r>
          </w:p>
          <w:p w14:paraId="5C5EA83D" w14:textId="37B1A366" w:rsidR="00A31F55" w:rsidRPr="00CC7C88" w:rsidRDefault="001C0C30" w:rsidP="006C42D9">
            <w:pPr>
              <w:pStyle w:val="ListParagraph"/>
              <w:numPr>
                <w:ilvl w:val="0"/>
                <w:numId w:val="53"/>
              </w:numPr>
              <w:spacing w:after="0" w:line="240" w:lineRule="auto"/>
              <w:jc w:val="both"/>
              <w:rPr>
                <w:rFonts w:ascii="Arial" w:eastAsia="Times New Roman" w:hAnsi="Arial" w:cs="Arial"/>
                <w:sz w:val="22"/>
                <w:szCs w:val="22"/>
              </w:rPr>
            </w:pPr>
            <w:r w:rsidRPr="00CC7C88">
              <w:rPr>
                <w:rFonts w:ascii="Arial" w:hAnsi="Arial" w:cs="Arial"/>
                <w:sz w:val="22"/>
                <w:szCs w:val="22"/>
              </w:rPr>
              <w:t>Galimybė centralizuotai, katalogo tarnybos ir operacinės sistemos priemonėmis, vykdyti taikomųjų programų įdiegimo ir paleidimo kontrolę (pvz. uždrausti taikomųjų programų įdiegimą ir paleidimą darbo vietoje).</w:t>
            </w:r>
          </w:p>
        </w:tc>
        <w:tc>
          <w:tcPr>
            <w:tcW w:w="3261" w:type="dxa"/>
          </w:tcPr>
          <w:p w14:paraId="36691669" w14:textId="77777777" w:rsidR="00A31F55" w:rsidRPr="0087330B" w:rsidRDefault="00A31F55" w:rsidP="001002FA">
            <w:pPr>
              <w:spacing w:after="0" w:line="240" w:lineRule="auto"/>
              <w:rPr>
                <w:rFonts w:ascii="Arial" w:eastAsia="Times New Roman" w:hAnsi="Arial" w:cs="Arial"/>
                <w:sz w:val="22"/>
                <w:szCs w:val="22"/>
              </w:rPr>
            </w:pPr>
          </w:p>
        </w:tc>
        <w:tc>
          <w:tcPr>
            <w:tcW w:w="1559" w:type="dxa"/>
          </w:tcPr>
          <w:p w14:paraId="51A73C19" w14:textId="77777777" w:rsidR="00A31F55" w:rsidRPr="0087330B" w:rsidRDefault="00A31F55" w:rsidP="001002FA">
            <w:pPr>
              <w:spacing w:after="0" w:line="240" w:lineRule="auto"/>
              <w:rPr>
                <w:rFonts w:ascii="Arial" w:eastAsia="Times New Roman" w:hAnsi="Arial" w:cs="Arial"/>
              </w:rPr>
            </w:pPr>
          </w:p>
        </w:tc>
        <w:tc>
          <w:tcPr>
            <w:tcW w:w="2835" w:type="dxa"/>
          </w:tcPr>
          <w:p w14:paraId="788D8359" w14:textId="02715A70" w:rsidR="00A31F55" w:rsidRPr="0087330B" w:rsidRDefault="00A31F55" w:rsidP="001002FA">
            <w:pPr>
              <w:spacing w:after="0" w:line="240" w:lineRule="auto"/>
              <w:rPr>
                <w:rFonts w:ascii="Arial" w:eastAsia="Times New Roman" w:hAnsi="Arial" w:cs="Arial"/>
                <w:sz w:val="22"/>
                <w:szCs w:val="22"/>
              </w:rPr>
            </w:pPr>
          </w:p>
        </w:tc>
      </w:tr>
      <w:tr w:rsidR="00A31F55" w:rsidRPr="0087330B" w14:paraId="30A02026" w14:textId="77777777" w:rsidTr="00A44A69">
        <w:tc>
          <w:tcPr>
            <w:tcW w:w="562" w:type="dxa"/>
          </w:tcPr>
          <w:p w14:paraId="3732F60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9147282" w14:textId="2E5DFA0B" w:rsidR="00A31F55" w:rsidRPr="0087330B" w:rsidRDefault="00EC2798" w:rsidP="00F32631">
            <w:pPr>
              <w:spacing w:after="0" w:line="240" w:lineRule="auto"/>
              <w:rPr>
                <w:rFonts w:ascii="Arial" w:eastAsia="Times New Roman" w:hAnsi="Arial" w:cs="Arial"/>
                <w:sz w:val="22"/>
                <w:szCs w:val="22"/>
              </w:rPr>
            </w:pPr>
            <w:r w:rsidRPr="00EC2798">
              <w:rPr>
                <w:rFonts w:ascii="Arial" w:hAnsi="Arial"/>
                <w:sz w:val="22"/>
                <w:szCs w:val="22"/>
                <w:lang w:eastAsia="ar-SA"/>
              </w:rPr>
              <w:t>Būtini biuro programų rinkinio funkciniai moduliai</w:t>
            </w:r>
          </w:p>
        </w:tc>
        <w:tc>
          <w:tcPr>
            <w:tcW w:w="4677" w:type="dxa"/>
          </w:tcPr>
          <w:p w14:paraId="6B28EE3D"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Tekstų redaktorius;</w:t>
            </w:r>
          </w:p>
          <w:p w14:paraId="1C487AF8"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 xml:space="preserve">Skaičiuoklė; </w:t>
            </w:r>
          </w:p>
          <w:p w14:paraId="23A249A6"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Elektroninio pašto ir grupinio darbo programa;</w:t>
            </w:r>
          </w:p>
          <w:p w14:paraId="23F018B5"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 xml:space="preserve">Pateikčių rengimo programa; </w:t>
            </w:r>
          </w:p>
          <w:p w14:paraId="4CF0A275"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 xml:space="preserve">Duomenų bazių tvarkymo programa; </w:t>
            </w:r>
          </w:p>
          <w:p w14:paraId="46954004"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t>Universali užrašų kaupimo programa;</w:t>
            </w:r>
          </w:p>
          <w:p w14:paraId="66C5A74D" w14:textId="77777777" w:rsidR="00A74328" w:rsidRPr="00A74328" w:rsidRDefault="00A74328" w:rsidP="001629D5">
            <w:pPr>
              <w:pStyle w:val="ListParagraph"/>
              <w:numPr>
                <w:ilvl w:val="0"/>
                <w:numId w:val="17"/>
              </w:numPr>
              <w:spacing w:after="0" w:line="240" w:lineRule="auto"/>
              <w:contextualSpacing/>
              <w:jc w:val="both"/>
              <w:rPr>
                <w:rFonts w:ascii="Arial" w:hAnsi="Arial" w:cs="Arial"/>
                <w:sz w:val="22"/>
                <w:szCs w:val="22"/>
              </w:rPr>
            </w:pPr>
            <w:r w:rsidRPr="00A74328">
              <w:rPr>
                <w:rFonts w:ascii="Arial" w:hAnsi="Arial" w:cs="Arial"/>
                <w:sz w:val="22"/>
                <w:szCs w:val="22"/>
              </w:rPr>
              <w:lastRenderedPageBreak/>
              <w:t xml:space="preserve">Komunikacijos programa; </w:t>
            </w:r>
          </w:p>
          <w:p w14:paraId="6079BF83" w14:textId="47B02A9C" w:rsidR="00A31F55" w:rsidRPr="0003156A" w:rsidRDefault="00A74328" w:rsidP="001629D5">
            <w:pPr>
              <w:pStyle w:val="ListParagraph"/>
              <w:numPr>
                <w:ilvl w:val="0"/>
                <w:numId w:val="17"/>
              </w:numPr>
              <w:spacing w:after="0" w:line="240" w:lineRule="auto"/>
              <w:jc w:val="both"/>
              <w:rPr>
                <w:rFonts w:ascii="Arial" w:eastAsia="Times New Roman" w:hAnsi="Arial" w:cs="Arial"/>
                <w:sz w:val="22"/>
                <w:szCs w:val="22"/>
              </w:rPr>
            </w:pPr>
            <w:r w:rsidRPr="00A74328">
              <w:rPr>
                <w:rFonts w:ascii="Arial" w:hAnsi="Arial" w:cs="Arial"/>
                <w:sz w:val="22"/>
                <w:szCs w:val="22"/>
              </w:rPr>
              <w:t>Licencijuotas naudotojas turi turėti teisę diegti biuro programų rinkinį į ne mažiau nei 5 įrenginius.</w:t>
            </w:r>
          </w:p>
        </w:tc>
        <w:tc>
          <w:tcPr>
            <w:tcW w:w="3261" w:type="dxa"/>
          </w:tcPr>
          <w:p w14:paraId="39B50013" w14:textId="77777777" w:rsidR="00A31F55" w:rsidRPr="0087330B" w:rsidRDefault="00A31F55" w:rsidP="00F32631">
            <w:pPr>
              <w:spacing w:after="0" w:line="240" w:lineRule="auto"/>
              <w:rPr>
                <w:rFonts w:ascii="Arial" w:eastAsia="Times New Roman" w:hAnsi="Arial" w:cs="Arial"/>
                <w:sz w:val="22"/>
                <w:szCs w:val="22"/>
              </w:rPr>
            </w:pPr>
          </w:p>
        </w:tc>
        <w:tc>
          <w:tcPr>
            <w:tcW w:w="1559" w:type="dxa"/>
          </w:tcPr>
          <w:p w14:paraId="4BEE5AF8" w14:textId="77777777" w:rsidR="00A31F55" w:rsidRPr="0087330B" w:rsidRDefault="00A31F55" w:rsidP="00F32631">
            <w:pPr>
              <w:spacing w:after="0" w:line="240" w:lineRule="auto"/>
              <w:rPr>
                <w:rFonts w:ascii="Arial" w:eastAsia="Times New Roman" w:hAnsi="Arial" w:cs="Arial"/>
              </w:rPr>
            </w:pPr>
          </w:p>
        </w:tc>
        <w:tc>
          <w:tcPr>
            <w:tcW w:w="2835" w:type="dxa"/>
          </w:tcPr>
          <w:p w14:paraId="6FD09990" w14:textId="19B83C4F" w:rsidR="00A31F55" w:rsidRPr="0087330B" w:rsidRDefault="00A31F55" w:rsidP="00F32631">
            <w:pPr>
              <w:spacing w:after="0" w:line="240" w:lineRule="auto"/>
              <w:rPr>
                <w:rFonts w:ascii="Arial" w:eastAsia="Times New Roman" w:hAnsi="Arial" w:cs="Arial"/>
                <w:sz w:val="22"/>
                <w:szCs w:val="22"/>
              </w:rPr>
            </w:pPr>
          </w:p>
        </w:tc>
      </w:tr>
      <w:tr w:rsidR="00A31F55" w:rsidRPr="0087330B" w14:paraId="34B77289" w14:textId="77777777" w:rsidTr="00A44A69">
        <w:tc>
          <w:tcPr>
            <w:tcW w:w="562" w:type="dxa"/>
          </w:tcPr>
          <w:p w14:paraId="09FE2EF2" w14:textId="77777777" w:rsidR="00A31F55" w:rsidRPr="00D66D7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75BA4EB" w14:textId="5B1EC5B6" w:rsidR="00A31F55" w:rsidRPr="00D66D7B" w:rsidRDefault="00DC229D" w:rsidP="00A318A7">
            <w:pPr>
              <w:spacing w:after="0" w:line="240" w:lineRule="auto"/>
              <w:rPr>
                <w:rFonts w:ascii="Arial" w:eastAsia="Times New Roman" w:hAnsi="Arial" w:cs="Arial"/>
                <w:sz w:val="22"/>
                <w:szCs w:val="22"/>
              </w:rPr>
            </w:pPr>
            <w:r w:rsidRPr="00D66D7B">
              <w:rPr>
                <w:rFonts w:ascii="Arial" w:hAnsi="Arial"/>
                <w:sz w:val="22"/>
                <w:szCs w:val="22"/>
              </w:rPr>
              <w:t>Būtini duomenų perdavimo moduliai</w:t>
            </w:r>
          </w:p>
        </w:tc>
        <w:tc>
          <w:tcPr>
            <w:tcW w:w="4677" w:type="dxa"/>
          </w:tcPr>
          <w:p w14:paraId="4B50CFDF" w14:textId="77777777" w:rsidR="00D66D7B" w:rsidRPr="00D66D7B" w:rsidRDefault="00D66D7B" w:rsidP="006C42D9">
            <w:pPr>
              <w:pStyle w:val="ListParagraph"/>
              <w:numPr>
                <w:ilvl w:val="0"/>
                <w:numId w:val="55"/>
              </w:numPr>
              <w:spacing w:after="0" w:line="240" w:lineRule="auto"/>
              <w:contextualSpacing/>
              <w:jc w:val="both"/>
              <w:rPr>
                <w:rFonts w:ascii="Arial" w:hAnsi="Arial" w:cs="Arial"/>
                <w:sz w:val="22"/>
                <w:szCs w:val="22"/>
              </w:rPr>
            </w:pPr>
            <w:r w:rsidRPr="00D66D7B">
              <w:rPr>
                <w:rFonts w:ascii="Arial" w:hAnsi="Arial" w:cs="Arial"/>
                <w:sz w:val="22"/>
                <w:szCs w:val="22"/>
              </w:rPr>
              <w:t>Elektroninio pašto ir grupinio darbo duomenų apsikeitimas;</w:t>
            </w:r>
          </w:p>
          <w:p w14:paraId="76437513" w14:textId="77777777" w:rsidR="00D66D7B" w:rsidRPr="00D66D7B" w:rsidRDefault="00D66D7B" w:rsidP="006C42D9">
            <w:pPr>
              <w:pStyle w:val="ListParagraph"/>
              <w:numPr>
                <w:ilvl w:val="0"/>
                <w:numId w:val="55"/>
              </w:numPr>
              <w:spacing w:after="0" w:line="240" w:lineRule="auto"/>
              <w:contextualSpacing/>
              <w:jc w:val="both"/>
              <w:rPr>
                <w:rFonts w:ascii="Arial" w:hAnsi="Arial" w:cs="Arial"/>
                <w:sz w:val="22"/>
                <w:szCs w:val="22"/>
              </w:rPr>
            </w:pPr>
            <w:r w:rsidRPr="00D66D7B">
              <w:rPr>
                <w:rFonts w:ascii="Arial" w:hAnsi="Arial" w:cs="Arial"/>
                <w:sz w:val="22"/>
                <w:szCs w:val="22"/>
              </w:rPr>
              <w:t>Svetainių ir darbo sričių talpinimas;</w:t>
            </w:r>
          </w:p>
          <w:p w14:paraId="11D2D59E" w14:textId="14EF5CA8" w:rsidR="00A31F55" w:rsidRPr="00D66D7B" w:rsidRDefault="00D66D7B" w:rsidP="006C42D9">
            <w:pPr>
              <w:pStyle w:val="ListParagraph"/>
              <w:numPr>
                <w:ilvl w:val="0"/>
                <w:numId w:val="55"/>
              </w:numPr>
              <w:spacing w:after="0" w:line="240" w:lineRule="auto"/>
              <w:rPr>
                <w:rFonts w:ascii="Arial" w:eastAsia="Times New Roman" w:hAnsi="Arial" w:cs="Arial"/>
                <w:sz w:val="22"/>
                <w:szCs w:val="22"/>
              </w:rPr>
            </w:pPr>
            <w:r w:rsidRPr="00D66D7B">
              <w:rPr>
                <w:rFonts w:ascii="Arial" w:hAnsi="Arial" w:cs="Arial"/>
                <w:sz w:val="22"/>
                <w:szCs w:val="22"/>
              </w:rPr>
              <w:t>Komunikacija.</w:t>
            </w:r>
          </w:p>
        </w:tc>
        <w:tc>
          <w:tcPr>
            <w:tcW w:w="3261" w:type="dxa"/>
          </w:tcPr>
          <w:p w14:paraId="6059C6D1"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1CC75EC3" w14:textId="77777777" w:rsidR="00A31F55" w:rsidRPr="0087330B" w:rsidRDefault="00A31F55" w:rsidP="00A318A7">
            <w:pPr>
              <w:spacing w:after="0" w:line="240" w:lineRule="auto"/>
              <w:rPr>
                <w:rFonts w:ascii="Arial" w:eastAsia="Times New Roman" w:hAnsi="Arial" w:cs="Arial"/>
              </w:rPr>
            </w:pPr>
          </w:p>
        </w:tc>
        <w:tc>
          <w:tcPr>
            <w:tcW w:w="2835" w:type="dxa"/>
          </w:tcPr>
          <w:p w14:paraId="6F2D3782" w14:textId="4FB2E350" w:rsidR="00A31F55" w:rsidRPr="0087330B" w:rsidRDefault="00A31F55" w:rsidP="00A318A7">
            <w:pPr>
              <w:spacing w:after="0" w:line="240" w:lineRule="auto"/>
              <w:rPr>
                <w:rFonts w:ascii="Arial" w:eastAsia="Times New Roman" w:hAnsi="Arial" w:cs="Arial"/>
                <w:sz w:val="22"/>
                <w:szCs w:val="22"/>
              </w:rPr>
            </w:pPr>
          </w:p>
        </w:tc>
      </w:tr>
      <w:tr w:rsidR="00A31F55" w:rsidRPr="0087330B" w14:paraId="12205E2A" w14:textId="77777777" w:rsidTr="00A44A69">
        <w:tc>
          <w:tcPr>
            <w:tcW w:w="562" w:type="dxa"/>
          </w:tcPr>
          <w:p w14:paraId="3B688074"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314BE87" w14:textId="40BA3D09" w:rsidR="00A31F55" w:rsidRPr="00805CEC" w:rsidRDefault="00405CCA" w:rsidP="00805CEC">
            <w:pPr>
              <w:spacing w:after="0" w:line="240" w:lineRule="auto"/>
              <w:jc w:val="both"/>
              <w:rPr>
                <w:rFonts w:ascii="Arial" w:eastAsiaTheme="minorEastAsia" w:hAnsi="Arial" w:cs="Arial"/>
                <w:iCs/>
                <w:sz w:val="22"/>
                <w:szCs w:val="22"/>
              </w:rPr>
            </w:pPr>
            <w:r w:rsidRPr="00805CEC">
              <w:rPr>
                <w:rFonts w:ascii="Arial" w:hAnsi="Arial"/>
                <w:iCs/>
                <w:sz w:val="22"/>
                <w:szCs w:val="22"/>
              </w:rPr>
              <w:t>Reikalavimai teksto redaktoriui</w:t>
            </w:r>
          </w:p>
        </w:tc>
        <w:tc>
          <w:tcPr>
            <w:tcW w:w="4677" w:type="dxa"/>
          </w:tcPr>
          <w:p w14:paraId="3DDE1975" w14:textId="4A9E9406" w:rsidR="00A31F55" w:rsidRPr="00805CEC" w:rsidRDefault="00805CEC" w:rsidP="00805CEC">
            <w:pPr>
              <w:spacing w:after="0" w:line="240" w:lineRule="auto"/>
              <w:jc w:val="both"/>
              <w:rPr>
                <w:rFonts w:ascii="Arial" w:eastAsiaTheme="minorEastAsia" w:hAnsi="Arial" w:cs="Arial"/>
                <w:iCs/>
                <w:sz w:val="22"/>
                <w:szCs w:val="22"/>
              </w:rPr>
            </w:pPr>
            <w:r w:rsidRPr="00805CEC">
              <w:rPr>
                <w:rFonts w:ascii="Arial" w:eastAsiaTheme="minorHAnsi" w:hAnsi="Arial" w:cs="Arial"/>
                <w:iCs/>
                <w:sz w:val="22"/>
                <w:szCs w:val="22"/>
                <w:lang w:eastAsia="en-US"/>
              </w:rPr>
              <w:t>Turi turėti galimybę dirbti su makrokomandomis, užtikrinant suderinamumą su Microsoft Word versijų makrokomandomis ir paruoštais dokumentų šablonais, kuriuose naudojamos makrokomandos.</w:t>
            </w:r>
          </w:p>
        </w:tc>
        <w:tc>
          <w:tcPr>
            <w:tcW w:w="3261" w:type="dxa"/>
          </w:tcPr>
          <w:p w14:paraId="0C83843C"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15A3A576" w14:textId="77777777" w:rsidR="00A31F55" w:rsidRPr="0087330B" w:rsidRDefault="00A31F55" w:rsidP="00A318A7">
            <w:pPr>
              <w:spacing w:after="0" w:line="240" w:lineRule="auto"/>
              <w:rPr>
                <w:rFonts w:ascii="Arial" w:eastAsia="Times New Roman" w:hAnsi="Arial" w:cs="Arial"/>
              </w:rPr>
            </w:pPr>
          </w:p>
        </w:tc>
        <w:tc>
          <w:tcPr>
            <w:tcW w:w="2835" w:type="dxa"/>
          </w:tcPr>
          <w:p w14:paraId="2C74A666" w14:textId="3800E6D1" w:rsidR="00A31F55" w:rsidRPr="0087330B" w:rsidRDefault="00A31F55" w:rsidP="00A318A7">
            <w:pPr>
              <w:spacing w:after="0" w:line="240" w:lineRule="auto"/>
              <w:rPr>
                <w:rFonts w:ascii="Arial" w:eastAsia="Times New Roman" w:hAnsi="Arial" w:cs="Arial"/>
                <w:sz w:val="22"/>
                <w:szCs w:val="22"/>
              </w:rPr>
            </w:pPr>
          </w:p>
        </w:tc>
      </w:tr>
      <w:tr w:rsidR="00A31F55" w:rsidRPr="0087330B" w14:paraId="6E31011E" w14:textId="77777777" w:rsidTr="00A44A69">
        <w:tc>
          <w:tcPr>
            <w:tcW w:w="562" w:type="dxa"/>
          </w:tcPr>
          <w:p w14:paraId="2BFDD5E5"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4037DCB" w14:textId="083F8A22" w:rsidR="00A31F55" w:rsidRPr="0022393E" w:rsidRDefault="00010FA4" w:rsidP="00A318A7">
            <w:pPr>
              <w:spacing w:after="0" w:line="240" w:lineRule="auto"/>
              <w:rPr>
                <w:rFonts w:ascii="Arial" w:eastAsiaTheme="minorEastAsia" w:hAnsi="Arial" w:cs="Arial"/>
                <w:sz w:val="22"/>
                <w:szCs w:val="22"/>
              </w:rPr>
            </w:pPr>
            <w:r w:rsidRPr="0022393E">
              <w:rPr>
                <w:rFonts w:ascii="Arial" w:eastAsiaTheme="minorHAnsi" w:hAnsi="Arial" w:cs="Arial"/>
                <w:sz w:val="22"/>
                <w:szCs w:val="22"/>
                <w:lang w:eastAsia="en-US"/>
              </w:rPr>
              <w:t>Reikalavimai universaliai užrašų kaupimo programai</w:t>
            </w:r>
          </w:p>
        </w:tc>
        <w:tc>
          <w:tcPr>
            <w:tcW w:w="4677" w:type="dxa"/>
          </w:tcPr>
          <w:p w14:paraId="3594732A" w14:textId="77777777" w:rsidR="0022393E" w:rsidRPr="0022393E" w:rsidRDefault="0022393E" w:rsidP="006C42D9">
            <w:pPr>
              <w:pStyle w:val="ListParagraph"/>
              <w:numPr>
                <w:ilvl w:val="0"/>
                <w:numId w:val="56"/>
              </w:numPr>
              <w:spacing w:after="0" w:line="240" w:lineRule="auto"/>
              <w:contextualSpacing/>
              <w:jc w:val="both"/>
              <w:rPr>
                <w:rFonts w:ascii="Arial" w:hAnsi="Arial" w:cs="Arial"/>
                <w:sz w:val="22"/>
                <w:szCs w:val="22"/>
              </w:rPr>
            </w:pPr>
            <w:r w:rsidRPr="0022393E">
              <w:rPr>
                <w:rFonts w:ascii="Arial" w:hAnsi="Arial" w:cs="Arial"/>
                <w:sz w:val="22"/>
                <w:szCs w:val="22"/>
              </w:rPr>
              <w:t xml:space="preserve">Turi turėti galimybę įkelti duomenis teksto, nuotraukų pavidalu. </w:t>
            </w:r>
          </w:p>
          <w:p w14:paraId="1B12EBF3" w14:textId="77777777" w:rsidR="0022393E" w:rsidRPr="0022393E" w:rsidRDefault="0022393E" w:rsidP="006C42D9">
            <w:pPr>
              <w:pStyle w:val="ListParagraph"/>
              <w:numPr>
                <w:ilvl w:val="0"/>
                <w:numId w:val="56"/>
              </w:numPr>
              <w:spacing w:after="0" w:line="240" w:lineRule="auto"/>
              <w:contextualSpacing/>
              <w:jc w:val="both"/>
              <w:rPr>
                <w:rFonts w:ascii="Arial" w:hAnsi="Arial" w:cs="Arial"/>
                <w:sz w:val="22"/>
                <w:szCs w:val="22"/>
              </w:rPr>
            </w:pPr>
            <w:r w:rsidRPr="0022393E">
              <w:rPr>
                <w:rFonts w:ascii="Arial" w:hAnsi="Arial" w:cs="Arial"/>
                <w:sz w:val="22"/>
                <w:szCs w:val="22"/>
              </w:rPr>
              <w:t xml:space="preserve">Turi turėti integruotą piešimo modulį. </w:t>
            </w:r>
          </w:p>
          <w:p w14:paraId="3FF28D03" w14:textId="77777777" w:rsidR="0022393E" w:rsidRPr="0022393E" w:rsidRDefault="0022393E" w:rsidP="006C42D9">
            <w:pPr>
              <w:pStyle w:val="ListParagraph"/>
              <w:numPr>
                <w:ilvl w:val="0"/>
                <w:numId w:val="56"/>
              </w:numPr>
              <w:spacing w:after="0" w:line="240" w:lineRule="auto"/>
              <w:contextualSpacing/>
              <w:jc w:val="both"/>
              <w:rPr>
                <w:rFonts w:ascii="Arial" w:hAnsi="Arial" w:cs="Arial"/>
                <w:sz w:val="22"/>
                <w:szCs w:val="22"/>
              </w:rPr>
            </w:pPr>
            <w:r w:rsidRPr="0022393E">
              <w:rPr>
                <w:rFonts w:ascii="Arial" w:hAnsi="Arial" w:cs="Arial"/>
                <w:sz w:val="22"/>
                <w:szCs w:val="22"/>
              </w:rPr>
              <w:t xml:space="preserve">Turi turėti integruotą teksto atpažinimo (angl. OCR) modulį, leidžiantį ieškoti tekstinės informacijos, nuotraukų formate. </w:t>
            </w:r>
          </w:p>
          <w:p w14:paraId="57188DB8" w14:textId="77777777" w:rsidR="0022393E" w:rsidRPr="0022393E" w:rsidRDefault="0022393E" w:rsidP="006C42D9">
            <w:pPr>
              <w:pStyle w:val="ListParagraph"/>
              <w:numPr>
                <w:ilvl w:val="0"/>
                <w:numId w:val="56"/>
              </w:numPr>
              <w:spacing w:after="0" w:line="240" w:lineRule="auto"/>
              <w:contextualSpacing/>
              <w:jc w:val="both"/>
              <w:rPr>
                <w:rFonts w:ascii="Arial" w:hAnsi="Arial" w:cs="Arial"/>
                <w:sz w:val="22"/>
                <w:szCs w:val="22"/>
              </w:rPr>
            </w:pPr>
            <w:r w:rsidRPr="0022393E">
              <w:rPr>
                <w:rFonts w:ascii="Arial" w:hAnsi="Arial" w:cs="Arial"/>
                <w:sz w:val="22"/>
                <w:szCs w:val="22"/>
              </w:rPr>
              <w:t xml:space="preserve">Turi turėti bendro naudojimo užrašų knygutes, saugomas failų serveryje arba Microsoft SharePoint aplinkoje. </w:t>
            </w:r>
          </w:p>
          <w:p w14:paraId="6401BFAE" w14:textId="77777777" w:rsidR="0022393E" w:rsidRPr="0022393E" w:rsidRDefault="0022393E" w:rsidP="006C42D9">
            <w:pPr>
              <w:pStyle w:val="ListParagraph"/>
              <w:numPr>
                <w:ilvl w:val="0"/>
                <w:numId w:val="56"/>
              </w:numPr>
              <w:spacing w:after="0" w:line="240" w:lineRule="auto"/>
              <w:contextualSpacing/>
              <w:jc w:val="both"/>
              <w:rPr>
                <w:rFonts w:ascii="Arial" w:hAnsi="Arial" w:cs="Arial"/>
                <w:sz w:val="22"/>
                <w:szCs w:val="22"/>
              </w:rPr>
            </w:pPr>
            <w:r w:rsidRPr="0022393E">
              <w:rPr>
                <w:rFonts w:ascii="Arial" w:hAnsi="Arial" w:cs="Arial"/>
                <w:sz w:val="22"/>
                <w:szCs w:val="22"/>
              </w:rPr>
              <w:t>Turi turėti galimybę siųsti užrašų knygučių lapus per elektroninio pašto ir grupinio darbo programą kaip laišką, kaip prikabintą dokumentą, taip pat .</w:t>
            </w:r>
            <w:proofErr w:type="spellStart"/>
            <w:r w:rsidRPr="0022393E">
              <w:rPr>
                <w:rFonts w:ascii="Arial" w:hAnsi="Arial" w:cs="Arial"/>
                <w:sz w:val="22"/>
                <w:szCs w:val="22"/>
              </w:rPr>
              <w:t>pdf</w:t>
            </w:r>
            <w:proofErr w:type="spellEnd"/>
            <w:r w:rsidRPr="0022393E">
              <w:rPr>
                <w:rFonts w:ascii="Arial" w:hAnsi="Arial" w:cs="Arial"/>
                <w:sz w:val="22"/>
                <w:szCs w:val="22"/>
              </w:rPr>
              <w:t xml:space="preserve"> formatu. </w:t>
            </w:r>
          </w:p>
          <w:p w14:paraId="54FDB926" w14:textId="32236F5F" w:rsidR="00A31F55" w:rsidRPr="0022393E" w:rsidRDefault="0022393E" w:rsidP="006C42D9">
            <w:pPr>
              <w:pStyle w:val="ListParagraph"/>
              <w:numPr>
                <w:ilvl w:val="0"/>
                <w:numId w:val="56"/>
              </w:numPr>
              <w:spacing w:after="0" w:line="240" w:lineRule="auto"/>
              <w:jc w:val="both"/>
              <w:rPr>
                <w:rFonts w:ascii="Arial" w:eastAsiaTheme="minorEastAsia" w:hAnsi="Arial" w:cs="Arial"/>
                <w:sz w:val="22"/>
                <w:szCs w:val="22"/>
              </w:rPr>
            </w:pPr>
            <w:r w:rsidRPr="0022393E">
              <w:rPr>
                <w:rFonts w:ascii="Arial" w:hAnsi="Arial" w:cs="Arial"/>
                <w:sz w:val="22"/>
                <w:szCs w:val="22"/>
              </w:rPr>
              <w:t>Turi būti automatizuotas kitų naudotojų pakvietimas prisijungti prie užrašų knygutės.</w:t>
            </w:r>
          </w:p>
        </w:tc>
        <w:tc>
          <w:tcPr>
            <w:tcW w:w="3261" w:type="dxa"/>
          </w:tcPr>
          <w:p w14:paraId="24B4CFEE" w14:textId="77777777" w:rsidR="00A31F55" w:rsidRPr="0087330B" w:rsidRDefault="00A31F55" w:rsidP="00A318A7">
            <w:pPr>
              <w:spacing w:after="0" w:line="240" w:lineRule="auto"/>
              <w:rPr>
                <w:rFonts w:ascii="Arial" w:eastAsia="Times New Roman" w:hAnsi="Arial" w:cs="Arial"/>
                <w:sz w:val="22"/>
                <w:szCs w:val="22"/>
              </w:rPr>
            </w:pPr>
          </w:p>
        </w:tc>
        <w:tc>
          <w:tcPr>
            <w:tcW w:w="1559" w:type="dxa"/>
          </w:tcPr>
          <w:p w14:paraId="3625222F" w14:textId="77777777" w:rsidR="00A31F55" w:rsidRPr="0087330B" w:rsidRDefault="00A31F55" w:rsidP="00A318A7">
            <w:pPr>
              <w:spacing w:after="0" w:line="240" w:lineRule="auto"/>
              <w:rPr>
                <w:rFonts w:ascii="Arial" w:eastAsia="Times New Roman" w:hAnsi="Arial" w:cs="Arial"/>
              </w:rPr>
            </w:pPr>
          </w:p>
        </w:tc>
        <w:tc>
          <w:tcPr>
            <w:tcW w:w="2835" w:type="dxa"/>
          </w:tcPr>
          <w:p w14:paraId="4799B13B" w14:textId="7F0D23D8" w:rsidR="00A31F55" w:rsidRPr="0087330B" w:rsidRDefault="00A31F55" w:rsidP="00A318A7">
            <w:pPr>
              <w:spacing w:after="0" w:line="240" w:lineRule="auto"/>
              <w:rPr>
                <w:rFonts w:ascii="Arial" w:eastAsia="Times New Roman" w:hAnsi="Arial" w:cs="Arial"/>
                <w:sz w:val="22"/>
                <w:szCs w:val="22"/>
              </w:rPr>
            </w:pPr>
          </w:p>
        </w:tc>
      </w:tr>
      <w:tr w:rsidR="00A31F55" w:rsidRPr="0087330B" w14:paraId="2BCC7356" w14:textId="77777777" w:rsidTr="00A44A69">
        <w:tc>
          <w:tcPr>
            <w:tcW w:w="562" w:type="dxa"/>
          </w:tcPr>
          <w:p w14:paraId="1CC78981"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DF2ECBC" w14:textId="1D57A5D3" w:rsidR="00A31F55" w:rsidRPr="00CF4315" w:rsidRDefault="00434276" w:rsidP="00CF4315">
            <w:pPr>
              <w:spacing w:after="0" w:line="240" w:lineRule="auto"/>
              <w:jc w:val="both"/>
              <w:rPr>
                <w:rFonts w:ascii="Arial" w:eastAsiaTheme="minorEastAsia" w:hAnsi="Arial" w:cs="Arial"/>
                <w:sz w:val="22"/>
                <w:szCs w:val="22"/>
              </w:rPr>
            </w:pPr>
            <w:r w:rsidRPr="00CF4315">
              <w:rPr>
                <w:rFonts w:ascii="Arial" w:eastAsiaTheme="minorHAnsi" w:hAnsi="Arial" w:cs="Arial"/>
                <w:sz w:val="22"/>
                <w:szCs w:val="22"/>
                <w:lang w:eastAsia="en-US"/>
              </w:rPr>
              <w:t>Reikalavimai skaičiuoklei</w:t>
            </w:r>
          </w:p>
        </w:tc>
        <w:tc>
          <w:tcPr>
            <w:tcW w:w="4677" w:type="dxa"/>
          </w:tcPr>
          <w:p w14:paraId="5B70BE17" w14:textId="7BF8B15D" w:rsidR="00A31F55" w:rsidRPr="00CF4315" w:rsidRDefault="00CF4315" w:rsidP="001629D5">
            <w:pPr>
              <w:pStyle w:val="ListParagraph"/>
              <w:numPr>
                <w:ilvl w:val="0"/>
                <w:numId w:val="5"/>
              </w:numPr>
              <w:spacing w:after="0" w:line="240" w:lineRule="auto"/>
              <w:jc w:val="both"/>
              <w:rPr>
                <w:rFonts w:ascii="Arial" w:eastAsiaTheme="minorEastAsia" w:hAnsi="Arial" w:cs="Arial"/>
                <w:sz w:val="22"/>
                <w:szCs w:val="22"/>
              </w:rPr>
            </w:pPr>
            <w:r w:rsidRPr="00CF4315">
              <w:rPr>
                <w:rFonts w:ascii="Arial" w:hAnsi="Arial" w:cs="Arial"/>
                <w:sz w:val="22"/>
                <w:szCs w:val="22"/>
              </w:rPr>
              <w:t>Turi turėti galimybę apdoroti duomenis įvairiais pjūviais, dinaminės analizės lentelėse (</w:t>
            </w:r>
            <w:proofErr w:type="spellStart"/>
            <w:r w:rsidRPr="00CF4315">
              <w:rPr>
                <w:rFonts w:ascii="Arial" w:hAnsi="Arial" w:cs="Arial"/>
                <w:sz w:val="22"/>
                <w:szCs w:val="22"/>
              </w:rPr>
              <w:t>pivot</w:t>
            </w:r>
            <w:proofErr w:type="spellEnd"/>
            <w:r w:rsidRPr="00CF4315">
              <w:rPr>
                <w:rFonts w:ascii="Arial" w:hAnsi="Arial" w:cs="Arial"/>
                <w:sz w:val="22"/>
                <w:szCs w:val="22"/>
              </w:rPr>
              <w:t xml:space="preserve"> </w:t>
            </w:r>
            <w:proofErr w:type="spellStart"/>
            <w:r w:rsidRPr="00CF4315">
              <w:rPr>
                <w:rFonts w:ascii="Arial" w:hAnsi="Arial" w:cs="Arial"/>
                <w:sz w:val="22"/>
                <w:szCs w:val="22"/>
              </w:rPr>
              <w:t>table</w:t>
            </w:r>
            <w:proofErr w:type="spellEnd"/>
            <w:r w:rsidRPr="00CF4315">
              <w:rPr>
                <w:rFonts w:ascii="Arial" w:hAnsi="Arial" w:cs="Arial"/>
                <w:sz w:val="22"/>
                <w:szCs w:val="22"/>
              </w:rPr>
              <w:t xml:space="preserve"> arba analogiškos).</w:t>
            </w:r>
          </w:p>
        </w:tc>
        <w:tc>
          <w:tcPr>
            <w:tcW w:w="3261" w:type="dxa"/>
          </w:tcPr>
          <w:p w14:paraId="0F395160" w14:textId="77777777" w:rsidR="00A31F55" w:rsidRPr="0087330B" w:rsidRDefault="00A31F55" w:rsidP="009C3158">
            <w:pPr>
              <w:spacing w:after="0" w:line="240" w:lineRule="auto"/>
              <w:rPr>
                <w:rFonts w:ascii="Arial" w:eastAsia="Times New Roman" w:hAnsi="Arial" w:cs="Arial"/>
                <w:sz w:val="22"/>
                <w:szCs w:val="22"/>
              </w:rPr>
            </w:pPr>
          </w:p>
        </w:tc>
        <w:tc>
          <w:tcPr>
            <w:tcW w:w="1559" w:type="dxa"/>
          </w:tcPr>
          <w:p w14:paraId="2D09FD8D" w14:textId="77777777" w:rsidR="00A31F55" w:rsidRPr="0087330B" w:rsidRDefault="00A31F55" w:rsidP="009C3158">
            <w:pPr>
              <w:spacing w:after="0" w:line="240" w:lineRule="auto"/>
              <w:rPr>
                <w:rFonts w:ascii="Arial" w:eastAsia="Times New Roman" w:hAnsi="Arial" w:cs="Arial"/>
              </w:rPr>
            </w:pPr>
          </w:p>
        </w:tc>
        <w:tc>
          <w:tcPr>
            <w:tcW w:w="2835" w:type="dxa"/>
          </w:tcPr>
          <w:p w14:paraId="24F37B43" w14:textId="3EA07735" w:rsidR="00A31F55" w:rsidRPr="0087330B" w:rsidRDefault="00A31F55" w:rsidP="009C3158">
            <w:pPr>
              <w:spacing w:after="0" w:line="240" w:lineRule="auto"/>
              <w:rPr>
                <w:rFonts w:ascii="Arial" w:eastAsia="Times New Roman" w:hAnsi="Arial" w:cs="Arial"/>
                <w:sz w:val="22"/>
                <w:szCs w:val="22"/>
              </w:rPr>
            </w:pPr>
          </w:p>
        </w:tc>
      </w:tr>
      <w:tr w:rsidR="00A31F55" w:rsidRPr="0087330B" w14:paraId="35FD84B3" w14:textId="77777777" w:rsidTr="00A44A69">
        <w:tc>
          <w:tcPr>
            <w:tcW w:w="562" w:type="dxa"/>
          </w:tcPr>
          <w:p w14:paraId="2548C17B"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3335B54" w14:textId="40BB77F1" w:rsidR="00A31F55" w:rsidRPr="00EA228F" w:rsidRDefault="001B5503" w:rsidP="00EA228F">
            <w:pPr>
              <w:spacing w:after="0" w:line="240" w:lineRule="auto"/>
              <w:jc w:val="both"/>
              <w:rPr>
                <w:rFonts w:ascii="Arial" w:eastAsiaTheme="minorEastAsia" w:hAnsi="Arial" w:cs="Arial"/>
                <w:sz w:val="22"/>
                <w:szCs w:val="22"/>
              </w:rPr>
            </w:pPr>
            <w:r w:rsidRPr="00EA228F">
              <w:rPr>
                <w:rFonts w:ascii="Arial" w:hAnsi="Arial" w:cs="Arial"/>
                <w:sz w:val="22"/>
                <w:szCs w:val="22"/>
              </w:rPr>
              <w:t>Reikalavimai komunikacijų programai</w:t>
            </w:r>
          </w:p>
        </w:tc>
        <w:tc>
          <w:tcPr>
            <w:tcW w:w="4677" w:type="dxa"/>
          </w:tcPr>
          <w:p w14:paraId="159A6B00" w14:textId="77777777" w:rsidR="00EA228F" w:rsidRPr="00EA228F" w:rsidRDefault="00EA228F" w:rsidP="006C42D9">
            <w:pPr>
              <w:pStyle w:val="ListParagraph"/>
              <w:numPr>
                <w:ilvl w:val="0"/>
                <w:numId w:val="57"/>
              </w:numPr>
              <w:spacing w:after="0" w:line="240" w:lineRule="auto"/>
              <w:contextualSpacing/>
              <w:jc w:val="both"/>
              <w:rPr>
                <w:rFonts w:ascii="Arial" w:hAnsi="Arial" w:cs="Arial"/>
                <w:sz w:val="22"/>
                <w:szCs w:val="22"/>
              </w:rPr>
            </w:pPr>
            <w:r w:rsidRPr="00EA228F">
              <w:rPr>
                <w:rFonts w:ascii="Arial" w:hAnsi="Arial" w:cs="Arial"/>
                <w:sz w:val="22"/>
                <w:szCs w:val="22"/>
              </w:rPr>
              <w:t>Turi būti žinučių pranešimo servisas ir naudotojų būsenos indikatoriai.</w:t>
            </w:r>
          </w:p>
          <w:p w14:paraId="60079506" w14:textId="77777777" w:rsidR="00EA228F" w:rsidRPr="00EA228F" w:rsidRDefault="00EA228F" w:rsidP="006C42D9">
            <w:pPr>
              <w:pStyle w:val="ListParagraph"/>
              <w:numPr>
                <w:ilvl w:val="0"/>
                <w:numId w:val="57"/>
              </w:numPr>
              <w:spacing w:after="0" w:line="240" w:lineRule="auto"/>
              <w:contextualSpacing/>
              <w:jc w:val="both"/>
              <w:rPr>
                <w:rFonts w:ascii="Arial" w:hAnsi="Arial" w:cs="Arial"/>
                <w:sz w:val="22"/>
                <w:szCs w:val="22"/>
              </w:rPr>
            </w:pPr>
            <w:r w:rsidRPr="00EA228F">
              <w:rPr>
                <w:rFonts w:ascii="Arial" w:hAnsi="Arial" w:cs="Arial"/>
                <w:sz w:val="22"/>
                <w:szCs w:val="22"/>
              </w:rPr>
              <w:t xml:space="preserve">Turi būti galimybė paskirti </w:t>
            </w:r>
            <w:proofErr w:type="spellStart"/>
            <w:r w:rsidRPr="00EA228F">
              <w:rPr>
                <w:rFonts w:ascii="Arial" w:hAnsi="Arial" w:cs="Arial"/>
                <w:sz w:val="22"/>
                <w:szCs w:val="22"/>
              </w:rPr>
              <w:t>audio</w:t>
            </w:r>
            <w:proofErr w:type="spellEnd"/>
            <w:r w:rsidRPr="00EA228F">
              <w:rPr>
                <w:rFonts w:ascii="Arial" w:hAnsi="Arial" w:cs="Arial"/>
                <w:sz w:val="22"/>
                <w:szCs w:val="22"/>
              </w:rPr>
              <w:t xml:space="preserve"> / </w:t>
            </w:r>
            <w:proofErr w:type="spellStart"/>
            <w:r w:rsidRPr="00EA228F">
              <w:rPr>
                <w:rFonts w:ascii="Arial" w:hAnsi="Arial" w:cs="Arial"/>
                <w:sz w:val="22"/>
                <w:szCs w:val="22"/>
              </w:rPr>
              <w:t>video</w:t>
            </w:r>
            <w:proofErr w:type="spellEnd"/>
            <w:r w:rsidRPr="00EA228F">
              <w:rPr>
                <w:rFonts w:ascii="Arial" w:hAnsi="Arial" w:cs="Arial"/>
                <w:sz w:val="22"/>
                <w:szCs w:val="22"/>
              </w:rPr>
              <w:t xml:space="preserve"> konferencijas (angl. Online </w:t>
            </w:r>
            <w:proofErr w:type="spellStart"/>
            <w:r w:rsidRPr="00EA228F">
              <w:rPr>
                <w:rFonts w:ascii="Arial" w:hAnsi="Arial" w:cs="Arial"/>
                <w:sz w:val="22"/>
                <w:szCs w:val="22"/>
              </w:rPr>
              <w:t>meeting</w:t>
            </w:r>
            <w:proofErr w:type="spellEnd"/>
            <w:r w:rsidRPr="00EA228F">
              <w:rPr>
                <w:rFonts w:ascii="Arial" w:hAnsi="Arial" w:cs="Arial"/>
                <w:sz w:val="22"/>
                <w:szCs w:val="22"/>
              </w:rPr>
              <w:t>).</w:t>
            </w:r>
          </w:p>
          <w:p w14:paraId="1DECDF99" w14:textId="77777777" w:rsidR="00EA228F" w:rsidRPr="00EA228F" w:rsidRDefault="00EA228F" w:rsidP="006C42D9">
            <w:pPr>
              <w:pStyle w:val="ListParagraph"/>
              <w:numPr>
                <w:ilvl w:val="0"/>
                <w:numId w:val="57"/>
              </w:numPr>
              <w:spacing w:after="0" w:line="240" w:lineRule="auto"/>
              <w:contextualSpacing/>
              <w:jc w:val="both"/>
              <w:rPr>
                <w:rFonts w:ascii="Arial" w:hAnsi="Arial" w:cs="Arial"/>
                <w:sz w:val="22"/>
                <w:szCs w:val="22"/>
              </w:rPr>
            </w:pPr>
            <w:r w:rsidRPr="00EA228F">
              <w:rPr>
                <w:rFonts w:ascii="Arial" w:hAnsi="Arial" w:cs="Arial"/>
                <w:sz w:val="22"/>
                <w:szCs w:val="22"/>
              </w:rPr>
              <w:lastRenderedPageBreak/>
              <w:t xml:space="preserve">Turi būti galimybė nukreipti skambučius (į mobilų telefoną, kolegoms ir kt.). </w:t>
            </w:r>
          </w:p>
          <w:p w14:paraId="234AB0F3" w14:textId="77777777" w:rsidR="00EA228F" w:rsidRPr="00EA228F" w:rsidRDefault="00EA228F" w:rsidP="006C42D9">
            <w:pPr>
              <w:pStyle w:val="ListParagraph"/>
              <w:numPr>
                <w:ilvl w:val="0"/>
                <w:numId w:val="57"/>
              </w:numPr>
              <w:spacing w:after="0" w:line="240" w:lineRule="auto"/>
              <w:contextualSpacing/>
              <w:jc w:val="both"/>
              <w:rPr>
                <w:rFonts w:ascii="Arial" w:hAnsi="Arial" w:cs="Arial"/>
                <w:sz w:val="22"/>
                <w:szCs w:val="22"/>
              </w:rPr>
            </w:pPr>
            <w:r w:rsidRPr="00EA228F">
              <w:rPr>
                <w:rFonts w:ascii="Arial" w:hAnsi="Arial" w:cs="Arial"/>
                <w:sz w:val="22"/>
                <w:szCs w:val="22"/>
              </w:rPr>
              <w:t>Turi būti galimybė saugoti išeinančių skambučių istoriją elektroninio pašto programoje.</w:t>
            </w:r>
          </w:p>
          <w:p w14:paraId="03730EE2" w14:textId="77777777" w:rsidR="00EA228F" w:rsidRPr="00EA228F" w:rsidRDefault="00EA228F" w:rsidP="006C42D9">
            <w:pPr>
              <w:pStyle w:val="ListParagraph"/>
              <w:numPr>
                <w:ilvl w:val="0"/>
                <w:numId w:val="57"/>
              </w:numPr>
              <w:spacing w:after="0" w:line="240" w:lineRule="auto"/>
              <w:contextualSpacing/>
              <w:jc w:val="both"/>
              <w:rPr>
                <w:rFonts w:ascii="Arial" w:hAnsi="Arial" w:cs="Arial"/>
                <w:sz w:val="22"/>
                <w:szCs w:val="22"/>
              </w:rPr>
            </w:pPr>
            <w:r w:rsidRPr="00EA228F">
              <w:rPr>
                <w:rFonts w:ascii="Arial" w:hAnsi="Arial" w:cs="Arial"/>
                <w:sz w:val="22"/>
                <w:szCs w:val="22"/>
              </w:rPr>
              <w:t xml:space="preserve">Turi turėti galimybę paskambinti iš Outlook, SharePoint. </w:t>
            </w:r>
          </w:p>
          <w:p w14:paraId="1443A8F1" w14:textId="700E94D8" w:rsidR="00A31F55" w:rsidRPr="00EA228F" w:rsidRDefault="00EA228F" w:rsidP="006C42D9">
            <w:pPr>
              <w:pStyle w:val="ListParagraph"/>
              <w:numPr>
                <w:ilvl w:val="0"/>
                <w:numId w:val="57"/>
              </w:numPr>
              <w:spacing w:after="0" w:line="240" w:lineRule="auto"/>
              <w:jc w:val="both"/>
              <w:rPr>
                <w:rFonts w:ascii="Arial" w:eastAsiaTheme="minorEastAsia" w:hAnsi="Arial" w:cs="Arial"/>
                <w:sz w:val="22"/>
                <w:szCs w:val="22"/>
              </w:rPr>
            </w:pPr>
            <w:r w:rsidRPr="00EA228F">
              <w:rPr>
                <w:rFonts w:ascii="Arial" w:hAnsi="Arial" w:cs="Arial"/>
                <w:sz w:val="22"/>
                <w:szCs w:val="22"/>
              </w:rPr>
              <w:t>Turi būti galimybė informaciją apie praleistus skambučius gauti per Outlook.</w:t>
            </w:r>
          </w:p>
        </w:tc>
        <w:tc>
          <w:tcPr>
            <w:tcW w:w="3261" w:type="dxa"/>
          </w:tcPr>
          <w:p w14:paraId="02B4F01C" w14:textId="77777777" w:rsidR="00A31F55" w:rsidRPr="0087330B" w:rsidRDefault="00A31F55" w:rsidP="009C3158">
            <w:pPr>
              <w:spacing w:after="0" w:line="240" w:lineRule="auto"/>
              <w:rPr>
                <w:rFonts w:ascii="Arial" w:eastAsia="Times New Roman" w:hAnsi="Arial" w:cs="Arial"/>
                <w:sz w:val="22"/>
                <w:szCs w:val="22"/>
              </w:rPr>
            </w:pPr>
          </w:p>
        </w:tc>
        <w:tc>
          <w:tcPr>
            <w:tcW w:w="1559" w:type="dxa"/>
          </w:tcPr>
          <w:p w14:paraId="171C6B8B" w14:textId="77777777" w:rsidR="00A31F55" w:rsidRPr="0087330B" w:rsidRDefault="00A31F55" w:rsidP="009C3158">
            <w:pPr>
              <w:spacing w:after="0" w:line="240" w:lineRule="auto"/>
              <w:rPr>
                <w:rFonts w:ascii="Arial" w:eastAsia="Times New Roman" w:hAnsi="Arial" w:cs="Arial"/>
              </w:rPr>
            </w:pPr>
          </w:p>
        </w:tc>
        <w:tc>
          <w:tcPr>
            <w:tcW w:w="2835" w:type="dxa"/>
          </w:tcPr>
          <w:p w14:paraId="726C0B61" w14:textId="44449BDE" w:rsidR="00A31F55" w:rsidRPr="0087330B" w:rsidRDefault="00A31F55" w:rsidP="009C3158">
            <w:pPr>
              <w:spacing w:after="0" w:line="240" w:lineRule="auto"/>
              <w:rPr>
                <w:rFonts w:ascii="Arial" w:eastAsia="Times New Roman" w:hAnsi="Arial" w:cs="Arial"/>
                <w:sz w:val="22"/>
                <w:szCs w:val="22"/>
              </w:rPr>
            </w:pPr>
          </w:p>
        </w:tc>
      </w:tr>
      <w:tr w:rsidR="00A31F55" w:rsidRPr="0087330B" w14:paraId="55E8D50A" w14:textId="77777777" w:rsidTr="00A44A69">
        <w:tc>
          <w:tcPr>
            <w:tcW w:w="562" w:type="dxa"/>
          </w:tcPr>
          <w:p w14:paraId="2D8D68F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501B004" w14:textId="3E81A198" w:rsidR="00A31F55" w:rsidRPr="007C6267" w:rsidRDefault="005E7317" w:rsidP="009630C1">
            <w:pPr>
              <w:spacing w:after="0" w:line="240" w:lineRule="auto"/>
              <w:rPr>
                <w:rFonts w:ascii="Arial" w:eastAsiaTheme="minorEastAsia" w:hAnsi="Arial" w:cs="Arial"/>
                <w:sz w:val="22"/>
                <w:szCs w:val="22"/>
              </w:rPr>
            </w:pPr>
            <w:r w:rsidRPr="007C6267">
              <w:rPr>
                <w:rFonts w:ascii="Arial" w:hAnsi="Arial" w:cs="Arial"/>
                <w:sz w:val="22"/>
                <w:szCs w:val="22"/>
              </w:rPr>
              <w:t>Reikalavimai naudotojo talpyklai</w:t>
            </w:r>
          </w:p>
        </w:tc>
        <w:tc>
          <w:tcPr>
            <w:tcW w:w="4677" w:type="dxa"/>
          </w:tcPr>
          <w:p w14:paraId="4CCA57D4" w14:textId="4A158A1A" w:rsidR="00A31F55" w:rsidRPr="007C6267" w:rsidRDefault="007C6267" w:rsidP="001629D5">
            <w:pPr>
              <w:pStyle w:val="ListParagraph"/>
              <w:numPr>
                <w:ilvl w:val="0"/>
                <w:numId w:val="6"/>
              </w:numPr>
              <w:spacing w:after="0" w:line="240" w:lineRule="auto"/>
              <w:jc w:val="both"/>
              <w:rPr>
                <w:rFonts w:ascii="Arial" w:eastAsiaTheme="minorEastAsia" w:hAnsi="Arial" w:cs="Arial"/>
                <w:sz w:val="22"/>
                <w:szCs w:val="22"/>
              </w:rPr>
            </w:pPr>
            <w:r w:rsidRPr="007C6267">
              <w:rPr>
                <w:rFonts w:ascii="Arial" w:hAnsi="Arial" w:cs="Arial"/>
                <w:sz w:val="22"/>
                <w:szCs w:val="22"/>
              </w:rPr>
              <w:t>Su kiekvienu pateikiamu programinės įrangos paketu turi būti užtikrinta ne mažesnė kaip 1TB talpykla naudotojo duomenims programinės įrangos gamintojo duomenų centre saugoti.</w:t>
            </w:r>
          </w:p>
        </w:tc>
        <w:tc>
          <w:tcPr>
            <w:tcW w:w="3261" w:type="dxa"/>
          </w:tcPr>
          <w:p w14:paraId="099839B5"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37449EB7" w14:textId="77777777" w:rsidR="00A31F55" w:rsidRPr="0087330B" w:rsidRDefault="00A31F55" w:rsidP="009630C1">
            <w:pPr>
              <w:spacing w:after="0" w:line="240" w:lineRule="auto"/>
              <w:rPr>
                <w:rFonts w:ascii="Arial" w:eastAsia="Times New Roman" w:hAnsi="Arial" w:cs="Arial"/>
              </w:rPr>
            </w:pPr>
          </w:p>
        </w:tc>
        <w:tc>
          <w:tcPr>
            <w:tcW w:w="2835" w:type="dxa"/>
          </w:tcPr>
          <w:p w14:paraId="2FEA987E" w14:textId="32E9328A" w:rsidR="00A31F55" w:rsidRPr="0087330B" w:rsidRDefault="00A31F55" w:rsidP="009630C1">
            <w:pPr>
              <w:spacing w:after="0" w:line="240" w:lineRule="auto"/>
              <w:rPr>
                <w:rFonts w:ascii="Arial" w:eastAsia="Times New Roman" w:hAnsi="Arial" w:cs="Arial"/>
                <w:sz w:val="22"/>
                <w:szCs w:val="22"/>
              </w:rPr>
            </w:pPr>
          </w:p>
        </w:tc>
      </w:tr>
      <w:tr w:rsidR="00A31F55" w:rsidRPr="0087330B" w14:paraId="45E23DE7" w14:textId="77777777" w:rsidTr="00A44A69">
        <w:tc>
          <w:tcPr>
            <w:tcW w:w="562" w:type="dxa"/>
          </w:tcPr>
          <w:p w14:paraId="639F34A6"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6DB39E5E" w14:textId="0B63DB08" w:rsidR="00A31F55" w:rsidRPr="00F00C28" w:rsidRDefault="003E6D79" w:rsidP="009630C1">
            <w:pPr>
              <w:spacing w:after="0" w:line="240" w:lineRule="auto"/>
              <w:rPr>
                <w:rFonts w:ascii="Arial" w:eastAsiaTheme="minorEastAsia" w:hAnsi="Arial" w:cs="Arial"/>
                <w:sz w:val="22"/>
                <w:szCs w:val="22"/>
              </w:rPr>
            </w:pPr>
            <w:r w:rsidRPr="00F00C28">
              <w:rPr>
                <w:rFonts w:ascii="Arial" w:hAnsi="Arial" w:cs="Arial"/>
                <w:sz w:val="22"/>
                <w:szCs w:val="22"/>
              </w:rPr>
              <w:t>Reikalavimai elektroninio pašto ir grupinio darbo duomenų sinchronizavimui</w:t>
            </w:r>
          </w:p>
        </w:tc>
        <w:tc>
          <w:tcPr>
            <w:tcW w:w="4677" w:type="dxa"/>
          </w:tcPr>
          <w:p w14:paraId="632BBBA5"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Turi būti galimybė be papildomo mokesčio, kiekvienam naudotojui skirti ne mažesnę nei 100 GB talpos pašto dėžut</w:t>
            </w:r>
            <w:r w:rsidRPr="00F00C28">
              <w:rPr>
                <w:rFonts w:ascii="Arial" w:hAnsi="Arial" w:cs="Arial" w:hint="eastAsia"/>
                <w:sz w:val="22"/>
                <w:szCs w:val="22"/>
              </w:rPr>
              <w:t>ę</w:t>
            </w:r>
            <w:r w:rsidRPr="00F00C28">
              <w:rPr>
                <w:rFonts w:ascii="Arial" w:hAnsi="Arial" w:cs="Arial"/>
                <w:sz w:val="22"/>
                <w:szCs w:val="22"/>
              </w:rPr>
              <w:t xml:space="preserve">, kuri bus talpinama programinės įrangos gamintojo duomenų centre. </w:t>
            </w:r>
          </w:p>
          <w:p w14:paraId="1FCA9F68"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Turi būti galimybė naudotojui pašto dėžutę pasiekti 24 val. per parą, 7 dienas per savaitę.</w:t>
            </w:r>
          </w:p>
          <w:p w14:paraId="3B5212ED"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Turi būti galimybė pašto dėžutę pasiekti per atjungtą nuo kompiuterio tinklo (</w:t>
            </w:r>
            <w:proofErr w:type="spellStart"/>
            <w:r w:rsidRPr="00F00C28">
              <w:rPr>
                <w:rFonts w:ascii="Arial" w:hAnsi="Arial" w:cs="Arial"/>
                <w:sz w:val="22"/>
                <w:szCs w:val="22"/>
              </w:rPr>
              <w:t>off</w:t>
            </w:r>
            <w:proofErr w:type="spellEnd"/>
            <w:r w:rsidRPr="00F00C28">
              <w:rPr>
                <w:rFonts w:ascii="Arial" w:hAnsi="Arial" w:cs="Arial"/>
                <w:sz w:val="22"/>
                <w:szCs w:val="22"/>
              </w:rPr>
              <w:t xml:space="preserve">-line) </w:t>
            </w:r>
            <w:proofErr w:type="spellStart"/>
            <w:r w:rsidRPr="00F00C28">
              <w:rPr>
                <w:rFonts w:ascii="Arial" w:hAnsi="Arial" w:cs="Arial"/>
                <w:sz w:val="22"/>
                <w:szCs w:val="22"/>
              </w:rPr>
              <w:t>klientinę</w:t>
            </w:r>
            <w:proofErr w:type="spellEnd"/>
            <w:r w:rsidRPr="00F00C28">
              <w:rPr>
                <w:rFonts w:ascii="Arial" w:hAnsi="Arial" w:cs="Arial"/>
                <w:sz w:val="22"/>
                <w:szCs w:val="22"/>
              </w:rPr>
              <w:t xml:space="preserve"> programą, pateikiamą per interneto naršyklę, per mobilų įrenginį.</w:t>
            </w:r>
          </w:p>
          <w:p w14:paraId="56ACE623"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 xml:space="preserve">Duomenų apsikeitimas turi būti užtikrintas priverstinio duomenų pateikimo į galinį įrenginį (angl. </w:t>
            </w:r>
            <w:proofErr w:type="spellStart"/>
            <w:r w:rsidRPr="00F00C28">
              <w:rPr>
                <w:rFonts w:ascii="Arial" w:hAnsi="Arial" w:cs="Arial"/>
                <w:sz w:val="22"/>
                <w:szCs w:val="22"/>
              </w:rPr>
              <w:t>Push</w:t>
            </w:r>
            <w:proofErr w:type="spellEnd"/>
            <w:r w:rsidRPr="00F00C28">
              <w:rPr>
                <w:rFonts w:ascii="Arial" w:hAnsi="Arial" w:cs="Arial"/>
                <w:sz w:val="22"/>
                <w:szCs w:val="22"/>
              </w:rPr>
              <w:t>) technologija.</w:t>
            </w:r>
          </w:p>
          <w:p w14:paraId="4205B6F7"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 xml:space="preserve">Turi būti integruotas ir centralizuotai valdomas resursų rezervavimas. </w:t>
            </w:r>
          </w:p>
          <w:p w14:paraId="7048EAEF" w14:textId="77777777" w:rsidR="00F00C28" w:rsidRPr="00F00C28" w:rsidRDefault="00F00C28" w:rsidP="001629D5">
            <w:pPr>
              <w:pStyle w:val="ListParagraph"/>
              <w:numPr>
                <w:ilvl w:val="0"/>
                <w:numId w:val="6"/>
              </w:numPr>
              <w:spacing w:after="0" w:line="240" w:lineRule="auto"/>
              <w:contextualSpacing/>
              <w:jc w:val="both"/>
              <w:rPr>
                <w:rFonts w:ascii="Arial" w:hAnsi="Arial" w:cs="Arial"/>
                <w:sz w:val="22"/>
                <w:szCs w:val="22"/>
              </w:rPr>
            </w:pPr>
            <w:r w:rsidRPr="00F00C28">
              <w:rPr>
                <w:rFonts w:ascii="Arial" w:hAnsi="Arial" w:cs="Arial"/>
                <w:sz w:val="22"/>
                <w:szCs w:val="22"/>
              </w:rPr>
              <w:t xml:space="preserve">Turi būti galimybė valdyti nustatymus komandinių eilučių pagalba (angl. </w:t>
            </w:r>
            <w:proofErr w:type="spellStart"/>
            <w:r w:rsidRPr="00F00C28">
              <w:rPr>
                <w:rFonts w:ascii="Arial" w:hAnsi="Arial" w:cs="Arial"/>
                <w:sz w:val="22"/>
                <w:szCs w:val="22"/>
              </w:rPr>
              <w:t>scripting</w:t>
            </w:r>
            <w:proofErr w:type="spellEnd"/>
            <w:r w:rsidRPr="00F00C28">
              <w:rPr>
                <w:rFonts w:ascii="Arial" w:hAnsi="Arial" w:cs="Arial"/>
                <w:sz w:val="22"/>
                <w:szCs w:val="22"/>
              </w:rPr>
              <w:t xml:space="preserve">). </w:t>
            </w:r>
          </w:p>
          <w:p w14:paraId="1ECF62BA" w14:textId="3869BE6C" w:rsidR="00A31F55" w:rsidRPr="00F00C28" w:rsidRDefault="00F00C28" w:rsidP="001629D5">
            <w:pPr>
              <w:pStyle w:val="ListParagraph"/>
              <w:numPr>
                <w:ilvl w:val="0"/>
                <w:numId w:val="6"/>
              </w:numPr>
              <w:spacing w:after="0" w:line="240" w:lineRule="auto"/>
              <w:rPr>
                <w:rFonts w:ascii="Arial" w:eastAsiaTheme="minorEastAsia" w:hAnsi="Arial" w:cs="Arial"/>
                <w:sz w:val="22"/>
                <w:szCs w:val="22"/>
              </w:rPr>
            </w:pPr>
            <w:r w:rsidRPr="00F00C28">
              <w:rPr>
                <w:rFonts w:ascii="Arial" w:hAnsi="Arial" w:cs="Arial"/>
                <w:sz w:val="22"/>
                <w:szCs w:val="22"/>
              </w:rPr>
              <w:lastRenderedPageBreak/>
              <w:t>Pametus mobilų telefoną su mobiliu pašto klientu, naudotojas turi turėti galimybę naudodamasis pašto klientu (naršyklėje) pareikalauti pamesto mobilaus telefono duomenų panaikinimo.</w:t>
            </w:r>
          </w:p>
        </w:tc>
        <w:tc>
          <w:tcPr>
            <w:tcW w:w="3261" w:type="dxa"/>
          </w:tcPr>
          <w:p w14:paraId="150B46AD"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5A265855" w14:textId="77777777" w:rsidR="00A31F55" w:rsidRPr="0087330B" w:rsidRDefault="00A31F55" w:rsidP="009630C1">
            <w:pPr>
              <w:spacing w:after="0" w:line="240" w:lineRule="auto"/>
              <w:rPr>
                <w:rFonts w:ascii="Arial" w:eastAsia="Times New Roman" w:hAnsi="Arial" w:cs="Arial"/>
              </w:rPr>
            </w:pPr>
          </w:p>
        </w:tc>
        <w:tc>
          <w:tcPr>
            <w:tcW w:w="2835" w:type="dxa"/>
          </w:tcPr>
          <w:p w14:paraId="6CA30ACD" w14:textId="053194CE" w:rsidR="00A31F55" w:rsidRPr="0087330B" w:rsidRDefault="00A31F55" w:rsidP="009630C1">
            <w:pPr>
              <w:spacing w:after="0" w:line="240" w:lineRule="auto"/>
              <w:rPr>
                <w:rFonts w:ascii="Arial" w:eastAsia="Times New Roman" w:hAnsi="Arial" w:cs="Arial"/>
                <w:sz w:val="22"/>
                <w:szCs w:val="22"/>
              </w:rPr>
            </w:pPr>
          </w:p>
        </w:tc>
      </w:tr>
      <w:tr w:rsidR="00A31F55" w:rsidRPr="0087330B" w14:paraId="5ED2F29E" w14:textId="77777777" w:rsidTr="00A44A69">
        <w:tc>
          <w:tcPr>
            <w:tcW w:w="562" w:type="dxa"/>
          </w:tcPr>
          <w:p w14:paraId="1D64954E"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36C0850A" w14:textId="55C7B367" w:rsidR="00A31F55" w:rsidRPr="00D10B0C" w:rsidRDefault="00092686" w:rsidP="009630C1">
            <w:pPr>
              <w:spacing w:after="0" w:line="240" w:lineRule="auto"/>
              <w:rPr>
                <w:rFonts w:ascii="Arial" w:eastAsiaTheme="minorEastAsia" w:hAnsi="Arial" w:cs="Arial"/>
                <w:sz w:val="22"/>
                <w:szCs w:val="22"/>
              </w:rPr>
            </w:pPr>
            <w:r w:rsidRPr="00D10B0C">
              <w:rPr>
                <w:rFonts w:ascii="Arial" w:hAnsi="Arial" w:cs="Arial"/>
                <w:sz w:val="22"/>
                <w:szCs w:val="22"/>
              </w:rPr>
              <w:t>Reikalavimai darbo sričių talpinimui</w:t>
            </w:r>
          </w:p>
        </w:tc>
        <w:tc>
          <w:tcPr>
            <w:tcW w:w="4677" w:type="dxa"/>
          </w:tcPr>
          <w:p w14:paraId="2C88EB90"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Turi būti galimybė be papildomo mokesčio talpinti ir kurti darbo sritis tiekėjo serveriuose.</w:t>
            </w:r>
          </w:p>
          <w:p w14:paraId="1BC1B913"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Turi būti galimybė pasiekti sukurtas darbo sritis 24 val. per parą, 7 dienas per savaitę.</w:t>
            </w:r>
          </w:p>
          <w:p w14:paraId="71E5C57F"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naudojant sinchronizaciją su pateikiama </w:t>
            </w:r>
            <w:proofErr w:type="spellStart"/>
            <w:r w:rsidRPr="00D10B0C">
              <w:rPr>
                <w:rFonts w:ascii="Arial" w:hAnsi="Arial" w:cs="Arial"/>
                <w:sz w:val="22"/>
                <w:szCs w:val="22"/>
              </w:rPr>
              <w:t>klientine</w:t>
            </w:r>
            <w:proofErr w:type="spellEnd"/>
            <w:r w:rsidRPr="00D10B0C">
              <w:rPr>
                <w:rFonts w:ascii="Arial" w:hAnsi="Arial" w:cs="Arial"/>
                <w:sz w:val="22"/>
                <w:szCs w:val="22"/>
              </w:rPr>
              <w:t xml:space="preserve"> programine įranga gauti ir redaguoti darbo sričių turinį atjungtu nuo kompiuterio tinklo (</w:t>
            </w:r>
            <w:proofErr w:type="spellStart"/>
            <w:r w:rsidRPr="00D10B0C">
              <w:rPr>
                <w:rFonts w:ascii="Arial" w:hAnsi="Arial" w:cs="Arial"/>
                <w:sz w:val="22"/>
                <w:szCs w:val="22"/>
              </w:rPr>
              <w:t>off</w:t>
            </w:r>
            <w:proofErr w:type="spellEnd"/>
            <w:r w:rsidRPr="00D10B0C">
              <w:rPr>
                <w:rFonts w:ascii="Arial" w:hAnsi="Arial" w:cs="Arial"/>
                <w:sz w:val="22"/>
                <w:szCs w:val="22"/>
              </w:rPr>
              <w:t>-line) rėžimu.</w:t>
            </w:r>
          </w:p>
          <w:p w14:paraId="16D690CD"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w:t>
            </w:r>
          </w:p>
          <w:p w14:paraId="407DBF18"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vykdyti bendrą paiešką visose darbo srityse pagal kataloge suteiktas teises. </w:t>
            </w:r>
          </w:p>
          <w:p w14:paraId="3318E585"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dokumentų </w:t>
            </w:r>
            <w:proofErr w:type="spellStart"/>
            <w:r w:rsidRPr="00D10B0C">
              <w:rPr>
                <w:rFonts w:ascii="Arial" w:hAnsi="Arial" w:cs="Arial"/>
                <w:sz w:val="22"/>
                <w:szCs w:val="22"/>
              </w:rPr>
              <w:t>versijavimas</w:t>
            </w:r>
            <w:proofErr w:type="spellEnd"/>
            <w:r w:rsidRPr="00D10B0C">
              <w:rPr>
                <w:rFonts w:ascii="Arial" w:hAnsi="Arial" w:cs="Arial"/>
                <w:sz w:val="22"/>
                <w:szCs w:val="22"/>
              </w:rPr>
              <w:t>, integruotos elektroninių dokumentų gyvavimo ciklo valdymo priemonės, darbo sekų valdymo priemonės.</w:t>
            </w:r>
          </w:p>
          <w:p w14:paraId="5D29E513"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asmeninių bei grupinių kalendorių turinio valdymo galimybės. </w:t>
            </w:r>
          </w:p>
          <w:p w14:paraId="2B45E7DD"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Darbo sričių supaprastintos versijos turi būti automatiškai prieinamos iš mobilių įrenginių. </w:t>
            </w:r>
          </w:p>
          <w:p w14:paraId="33DCDA95"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skaičiuoklės, formų / anketų dokumentus peržiūrėti interneto naršyklėje. </w:t>
            </w:r>
          </w:p>
          <w:p w14:paraId="3ABA630A"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lastRenderedPageBreak/>
              <w:t xml:space="preserve">Turi būti galimybė formas / anketas atvaizduoti / redaguoti kliento programine įranga ir naršyklėje. </w:t>
            </w:r>
          </w:p>
          <w:p w14:paraId="1B765977"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garso ir vaizdo medžiagos valdymas bibliotekų pagalba. </w:t>
            </w:r>
          </w:p>
          <w:p w14:paraId="2652F41D"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riboti prieigą prie informacijos apibrėžiant roles ir teises. </w:t>
            </w:r>
          </w:p>
          <w:p w14:paraId="576BB3C2" w14:textId="77777777" w:rsidR="00D10B0C" w:rsidRPr="00D10B0C" w:rsidRDefault="00D10B0C" w:rsidP="006C42D9">
            <w:pPr>
              <w:pStyle w:val="ListParagraph"/>
              <w:numPr>
                <w:ilvl w:val="0"/>
                <w:numId w:val="59"/>
              </w:numPr>
              <w:spacing w:after="0" w:line="240" w:lineRule="auto"/>
              <w:contextualSpacing/>
              <w:jc w:val="both"/>
              <w:rPr>
                <w:rFonts w:ascii="Arial" w:hAnsi="Arial" w:cs="Arial"/>
                <w:sz w:val="22"/>
                <w:szCs w:val="22"/>
              </w:rPr>
            </w:pPr>
            <w:r w:rsidRPr="00D10B0C">
              <w:rPr>
                <w:rFonts w:ascii="Arial" w:hAnsi="Arial" w:cs="Arial"/>
                <w:sz w:val="22"/>
                <w:szCs w:val="22"/>
              </w:rPr>
              <w:t xml:space="preserve">Turi būti galimybė turėti personalizuotą svetainių erdvę. </w:t>
            </w:r>
          </w:p>
          <w:p w14:paraId="12BC90D9" w14:textId="59DBEE4B" w:rsidR="00A31F55" w:rsidRPr="00D10B0C" w:rsidRDefault="00D10B0C" w:rsidP="006C42D9">
            <w:pPr>
              <w:pStyle w:val="ListParagraph"/>
              <w:numPr>
                <w:ilvl w:val="0"/>
                <w:numId w:val="59"/>
              </w:numPr>
              <w:spacing w:after="0" w:line="240" w:lineRule="auto"/>
              <w:rPr>
                <w:rFonts w:ascii="Arial" w:eastAsiaTheme="minorEastAsia" w:hAnsi="Arial" w:cs="Arial"/>
                <w:sz w:val="22"/>
                <w:szCs w:val="22"/>
              </w:rPr>
            </w:pPr>
            <w:r w:rsidRPr="00D10B0C">
              <w:rPr>
                <w:rFonts w:ascii="Arial" w:hAnsi="Arial" w:cs="Arial"/>
                <w:sz w:val="22"/>
                <w:szCs w:val="22"/>
              </w:rPr>
              <w:t>Turi būti galimybė be papildomo programavimo atlikti paiešką turinio valdymo sistemoje, bylų tarnybinėje stotyje, pašto ir kitose sistemose.</w:t>
            </w:r>
          </w:p>
        </w:tc>
        <w:tc>
          <w:tcPr>
            <w:tcW w:w="3261" w:type="dxa"/>
          </w:tcPr>
          <w:p w14:paraId="670DA1DB" w14:textId="77777777" w:rsidR="00A31F55" w:rsidRPr="0087330B" w:rsidRDefault="00A31F55" w:rsidP="009630C1">
            <w:pPr>
              <w:spacing w:after="0" w:line="240" w:lineRule="auto"/>
              <w:rPr>
                <w:rFonts w:ascii="Arial" w:eastAsia="Times New Roman" w:hAnsi="Arial" w:cs="Arial"/>
                <w:sz w:val="22"/>
                <w:szCs w:val="22"/>
              </w:rPr>
            </w:pPr>
          </w:p>
        </w:tc>
        <w:tc>
          <w:tcPr>
            <w:tcW w:w="1559" w:type="dxa"/>
          </w:tcPr>
          <w:p w14:paraId="7FB0CD84" w14:textId="77777777" w:rsidR="00A31F55" w:rsidRPr="0087330B" w:rsidRDefault="00A31F55" w:rsidP="009630C1">
            <w:pPr>
              <w:spacing w:after="0" w:line="240" w:lineRule="auto"/>
              <w:rPr>
                <w:rFonts w:ascii="Arial" w:eastAsia="Times New Roman" w:hAnsi="Arial" w:cs="Arial"/>
              </w:rPr>
            </w:pPr>
          </w:p>
        </w:tc>
        <w:tc>
          <w:tcPr>
            <w:tcW w:w="2835" w:type="dxa"/>
          </w:tcPr>
          <w:p w14:paraId="11074446" w14:textId="42E8FFF9" w:rsidR="00A31F55" w:rsidRPr="0087330B" w:rsidRDefault="00A31F55" w:rsidP="009630C1">
            <w:pPr>
              <w:spacing w:after="0" w:line="240" w:lineRule="auto"/>
              <w:rPr>
                <w:rFonts w:ascii="Arial" w:eastAsia="Times New Roman" w:hAnsi="Arial" w:cs="Arial"/>
                <w:sz w:val="22"/>
                <w:szCs w:val="22"/>
              </w:rPr>
            </w:pPr>
          </w:p>
        </w:tc>
      </w:tr>
      <w:tr w:rsidR="00A31F55" w:rsidRPr="0087330B" w14:paraId="191FEB90" w14:textId="77777777" w:rsidTr="00A44A69">
        <w:tc>
          <w:tcPr>
            <w:tcW w:w="562" w:type="dxa"/>
          </w:tcPr>
          <w:p w14:paraId="0727293A"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0465553D" w14:textId="706AEF9C" w:rsidR="00A31F55" w:rsidRPr="003B0B7F" w:rsidRDefault="00037B43" w:rsidP="00066575">
            <w:pPr>
              <w:spacing w:after="0" w:line="240" w:lineRule="auto"/>
              <w:rPr>
                <w:rFonts w:ascii="Arial" w:eastAsiaTheme="minorEastAsia" w:hAnsi="Arial" w:cs="Arial"/>
                <w:sz w:val="22"/>
                <w:szCs w:val="22"/>
              </w:rPr>
            </w:pPr>
            <w:r w:rsidRPr="003B0B7F">
              <w:rPr>
                <w:rFonts w:ascii="Arial" w:hAnsi="Arial" w:cs="Arial"/>
                <w:sz w:val="22"/>
                <w:szCs w:val="22"/>
              </w:rPr>
              <w:t>Reikalavimai komunikacijai</w:t>
            </w:r>
          </w:p>
        </w:tc>
        <w:tc>
          <w:tcPr>
            <w:tcW w:w="4677" w:type="dxa"/>
          </w:tcPr>
          <w:p w14:paraId="62752454"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Turi būti galimybė naudojant programinės įrangos gamintojo serverius užtikrinti komunikacijų įrangos funkcijas naudotojams.</w:t>
            </w:r>
          </w:p>
          <w:p w14:paraId="42FF8FBE"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Turi būti galimybė naudotis komunikacijų funkcionalumu 24 val. per parą, 7 dienas per savaitę.</w:t>
            </w:r>
          </w:p>
          <w:p w14:paraId="613A5512"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 xml:space="preserve">Tiekėjo pateikiamas funkcionalumas privalo apimti garso, vaizdo, </w:t>
            </w:r>
            <w:proofErr w:type="spellStart"/>
            <w:r w:rsidRPr="003B0B7F">
              <w:rPr>
                <w:rFonts w:ascii="Arial" w:hAnsi="Arial" w:cs="Arial"/>
                <w:sz w:val="22"/>
                <w:szCs w:val="22"/>
              </w:rPr>
              <w:t>www</w:t>
            </w:r>
            <w:proofErr w:type="spellEnd"/>
            <w:r w:rsidRPr="003B0B7F">
              <w:rPr>
                <w:rFonts w:ascii="Arial" w:hAnsi="Arial" w:cs="Arial"/>
                <w:sz w:val="22"/>
                <w:szCs w:val="22"/>
              </w:rPr>
              <w:t xml:space="preserve"> tinklo konferencijas tarp kelių dalyvių. Turi turėti žinučių pranešimo servisą ir naudotojų būsenos indikatorius naudotojams, grupinius susirašinėjimus.</w:t>
            </w:r>
          </w:p>
          <w:p w14:paraId="15DE86B5"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Turi būti suteikta galimybė naudoti telefonijos teikiamą funkcionalumą.</w:t>
            </w:r>
          </w:p>
          <w:p w14:paraId="14E28833"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Turi būti galimybė programinę įrangą pasiekti atsijungtus nuo kompiuterio tinklo (</w:t>
            </w:r>
            <w:proofErr w:type="spellStart"/>
            <w:r w:rsidRPr="003B0B7F">
              <w:rPr>
                <w:rFonts w:ascii="Arial" w:hAnsi="Arial" w:cs="Arial"/>
                <w:sz w:val="22"/>
                <w:szCs w:val="22"/>
              </w:rPr>
              <w:t>off</w:t>
            </w:r>
            <w:proofErr w:type="spellEnd"/>
            <w:r w:rsidRPr="003B0B7F">
              <w:rPr>
                <w:rFonts w:ascii="Arial" w:hAnsi="Arial" w:cs="Arial"/>
                <w:sz w:val="22"/>
                <w:szCs w:val="22"/>
              </w:rPr>
              <w:t>-line).</w:t>
            </w:r>
          </w:p>
          <w:p w14:paraId="518FDA14"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Turi būti galimybė paskambinti iš elektroninio pašto ir grupinio darbo programinės įrangos.</w:t>
            </w:r>
          </w:p>
          <w:p w14:paraId="16AE0B08" w14:textId="77777777" w:rsidR="003B0B7F" w:rsidRPr="003B0B7F" w:rsidRDefault="003B0B7F" w:rsidP="006C42D9">
            <w:pPr>
              <w:pStyle w:val="ListParagraph"/>
              <w:numPr>
                <w:ilvl w:val="0"/>
                <w:numId w:val="59"/>
              </w:numPr>
              <w:spacing w:after="0" w:line="240" w:lineRule="auto"/>
              <w:contextualSpacing/>
              <w:jc w:val="both"/>
              <w:rPr>
                <w:rFonts w:ascii="Arial" w:hAnsi="Arial" w:cs="Arial"/>
                <w:sz w:val="22"/>
                <w:szCs w:val="22"/>
              </w:rPr>
            </w:pPr>
            <w:r w:rsidRPr="003B0B7F">
              <w:rPr>
                <w:rFonts w:ascii="Arial" w:hAnsi="Arial" w:cs="Arial"/>
                <w:sz w:val="22"/>
                <w:szCs w:val="22"/>
              </w:rPr>
              <w:t xml:space="preserve">Turi būti galimybė naudotojui būti informuotam apie praleistus skambučius (per elektroninio pašto ir grupinio darbo, komunikacijos programinę įrangą). </w:t>
            </w:r>
          </w:p>
          <w:p w14:paraId="3E83BD5B" w14:textId="35A2A7F2" w:rsidR="00A31F55" w:rsidRPr="003B0B7F" w:rsidRDefault="003B0B7F" w:rsidP="006C42D9">
            <w:pPr>
              <w:pStyle w:val="ListParagraph"/>
              <w:numPr>
                <w:ilvl w:val="0"/>
                <w:numId w:val="59"/>
              </w:numPr>
              <w:spacing w:after="0" w:line="240" w:lineRule="auto"/>
              <w:rPr>
                <w:rFonts w:ascii="Arial" w:eastAsiaTheme="minorEastAsia" w:hAnsi="Arial" w:cs="Arial"/>
                <w:sz w:val="22"/>
                <w:szCs w:val="22"/>
              </w:rPr>
            </w:pPr>
            <w:r w:rsidRPr="003B0B7F">
              <w:rPr>
                <w:rFonts w:ascii="Arial" w:hAnsi="Arial" w:cs="Arial"/>
                <w:sz w:val="22"/>
                <w:szCs w:val="22"/>
              </w:rPr>
              <w:lastRenderedPageBreak/>
              <w:t xml:space="preserve">Turi būti galimybė paskirti </w:t>
            </w:r>
            <w:proofErr w:type="spellStart"/>
            <w:r w:rsidRPr="003B0B7F">
              <w:rPr>
                <w:rFonts w:ascii="Arial" w:hAnsi="Arial" w:cs="Arial"/>
                <w:sz w:val="22"/>
                <w:szCs w:val="22"/>
              </w:rPr>
              <w:t>audio</w:t>
            </w:r>
            <w:proofErr w:type="spellEnd"/>
            <w:r w:rsidRPr="003B0B7F">
              <w:rPr>
                <w:rFonts w:ascii="Arial" w:hAnsi="Arial" w:cs="Arial"/>
                <w:sz w:val="22"/>
                <w:szCs w:val="22"/>
              </w:rPr>
              <w:t>/</w:t>
            </w:r>
            <w:proofErr w:type="spellStart"/>
            <w:r w:rsidRPr="003B0B7F">
              <w:rPr>
                <w:rFonts w:ascii="Arial" w:hAnsi="Arial" w:cs="Arial"/>
                <w:sz w:val="22"/>
                <w:szCs w:val="22"/>
              </w:rPr>
              <w:t>video</w:t>
            </w:r>
            <w:proofErr w:type="spellEnd"/>
            <w:r w:rsidRPr="003B0B7F">
              <w:rPr>
                <w:rFonts w:ascii="Arial" w:hAnsi="Arial" w:cs="Arial"/>
                <w:sz w:val="22"/>
                <w:szCs w:val="22"/>
              </w:rPr>
              <w:t xml:space="preserve"> konferencijas (angl. Online </w:t>
            </w:r>
            <w:proofErr w:type="spellStart"/>
            <w:r w:rsidRPr="003B0B7F">
              <w:rPr>
                <w:rFonts w:ascii="Arial" w:hAnsi="Arial" w:cs="Arial"/>
                <w:sz w:val="22"/>
                <w:szCs w:val="22"/>
              </w:rPr>
              <w:t>meeting</w:t>
            </w:r>
            <w:proofErr w:type="spellEnd"/>
            <w:r w:rsidRPr="003B0B7F">
              <w:rPr>
                <w:rFonts w:ascii="Arial" w:hAnsi="Arial" w:cs="Arial"/>
                <w:sz w:val="22"/>
                <w:szCs w:val="22"/>
              </w:rPr>
              <w:t>).</w:t>
            </w:r>
          </w:p>
        </w:tc>
        <w:tc>
          <w:tcPr>
            <w:tcW w:w="3261" w:type="dxa"/>
          </w:tcPr>
          <w:p w14:paraId="5F042EBD"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7201EA1E" w14:textId="77777777" w:rsidR="00A31F55" w:rsidRPr="0087330B" w:rsidRDefault="00A31F55" w:rsidP="00066575">
            <w:pPr>
              <w:spacing w:after="0" w:line="240" w:lineRule="auto"/>
              <w:rPr>
                <w:rFonts w:ascii="Arial" w:eastAsia="Times New Roman" w:hAnsi="Arial" w:cs="Arial"/>
              </w:rPr>
            </w:pPr>
          </w:p>
        </w:tc>
        <w:tc>
          <w:tcPr>
            <w:tcW w:w="2835" w:type="dxa"/>
          </w:tcPr>
          <w:p w14:paraId="3E81EAF7" w14:textId="37E89DFE" w:rsidR="00A31F55" w:rsidRPr="0087330B" w:rsidRDefault="00A31F55" w:rsidP="00066575">
            <w:pPr>
              <w:spacing w:after="0" w:line="240" w:lineRule="auto"/>
              <w:rPr>
                <w:rFonts w:ascii="Arial" w:eastAsia="Times New Roman" w:hAnsi="Arial" w:cs="Arial"/>
                <w:sz w:val="22"/>
                <w:szCs w:val="22"/>
              </w:rPr>
            </w:pPr>
          </w:p>
        </w:tc>
      </w:tr>
      <w:tr w:rsidR="00A31F55" w:rsidRPr="0087330B" w14:paraId="0465C730" w14:textId="77777777" w:rsidTr="00A44A69">
        <w:tc>
          <w:tcPr>
            <w:tcW w:w="562" w:type="dxa"/>
          </w:tcPr>
          <w:p w14:paraId="09F171E2"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0EAA9B0F" w14:textId="3977F157" w:rsidR="00A31F55" w:rsidRPr="00400980" w:rsidRDefault="00BA3B17" w:rsidP="00400980">
            <w:pPr>
              <w:spacing w:after="0" w:line="240" w:lineRule="auto"/>
              <w:jc w:val="both"/>
              <w:rPr>
                <w:rFonts w:ascii="Arial" w:eastAsiaTheme="minorEastAsia" w:hAnsi="Arial" w:cs="Arial"/>
                <w:sz w:val="22"/>
                <w:szCs w:val="22"/>
              </w:rPr>
            </w:pPr>
            <w:r w:rsidRPr="00400980">
              <w:rPr>
                <w:rFonts w:ascii="Arial" w:hAnsi="Arial" w:cs="Arial"/>
                <w:sz w:val="22"/>
                <w:szCs w:val="22"/>
              </w:rPr>
              <w:t xml:space="preserve">Būtini mobilumo ir saugumo įrankių rinkinio funkciniai moduliai  </w:t>
            </w:r>
          </w:p>
        </w:tc>
        <w:tc>
          <w:tcPr>
            <w:tcW w:w="4677" w:type="dxa"/>
            <w:vAlign w:val="center"/>
          </w:tcPr>
          <w:p w14:paraId="33F3E3B4" w14:textId="77777777" w:rsidR="00400980" w:rsidRPr="00400980" w:rsidRDefault="00400980" w:rsidP="001629D5">
            <w:pPr>
              <w:pStyle w:val="ListParagraph"/>
              <w:numPr>
                <w:ilvl w:val="0"/>
                <w:numId w:val="8"/>
              </w:numPr>
              <w:spacing w:after="0" w:line="240" w:lineRule="auto"/>
              <w:contextualSpacing/>
              <w:jc w:val="both"/>
              <w:rPr>
                <w:rFonts w:ascii="Arial" w:hAnsi="Arial" w:cs="Arial"/>
                <w:sz w:val="22"/>
                <w:szCs w:val="22"/>
              </w:rPr>
            </w:pPr>
            <w:r w:rsidRPr="00400980">
              <w:rPr>
                <w:rFonts w:ascii="Arial" w:hAnsi="Arial" w:cs="Arial"/>
                <w:sz w:val="22"/>
                <w:szCs w:val="22"/>
              </w:rPr>
              <w:t>Centralizuotas mobilių įrenginių valdymas.</w:t>
            </w:r>
          </w:p>
          <w:p w14:paraId="2E732D6C" w14:textId="77777777" w:rsidR="00400980" w:rsidRPr="00400980" w:rsidRDefault="00400980" w:rsidP="001629D5">
            <w:pPr>
              <w:pStyle w:val="ListParagraph"/>
              <w:numPr>
                <w:ilvl w:val="0"/>
                <w:numId w:val="8"/>
              </w:numPr>
              <w:spacing w:after="0" w:line="240" w:lineRule="auto"/>
              <w:contextualSpacing/>
              <w:jc w:val="both"/>
              <w:rPr>
                <w:rFonts w:ascii="Arial" w:hAnsi="Arial" w:cs="Arial"/>
                <w:sz w:val="22"/>
                <w:szCs w:val="22"/>
              </w:rPr>
            </w:pPr>
            <w:r w:rsidRPr="00400980">
              <w:rPr>
                <w:rFonts w:ascii="Arial" w:hAnsi="Arial" w:cs="Arial"/>
                <w:sz w:val="22"/>
                <w:szCs w:val="22"/>
              </w:rPr>
              <w:t>Naudotojų katalogo tarnyba.</w:t>
            </w:r>
          </w:p>
          <w:p w14:paraId="13A24CD6" w14:textId="77777777" w:rsidR="00400980" w:rsidRPr="00400980" w:rsidRDefault="00400980" w:rsidP="001629D5">
            <w:pPr>
              <w:pStyle w:val="ListParagraph"/>
              <w:numPr>
                <w:ilvl w:val="0"/>
                <w:numId w:val="8"/>
              </w:numPr>
              <w:spacing w:after="0" w:line="240" w:lineRule="auto"/>
              <w:contextualSpacing/>
              <w:jc w:val="both"/>
              <w:rPr>
                <w:rFonts w:ascii="Arial" w:hAnsi="Arial" w:cs="Arial"/>
                <w:sz w:val="22"/>
                <w:szCs w:val="22"/>
              </w:rPr>
            </w:pPr>
            <w:r w:rsidRPr="00400980">
              <w:rPr>
                <w:rFonts w:ascii="Arial" w:hAnsi="Arial" w:cs="Arial"/>
                <w:sz w:val="22"/>
                <w:szCs w:val="22"/>
              </w:rPr>
              <w:t>Centralizuotas dokumentų šifravimo servisas.</w:t>
            </w:r>
          </w:p>
          <w:p w14:paraId="420B4B84" w14:textId="546A593D" w:rsidR="00A31F55" w:rsidRPr="00400980" w:rsidRDefault="00400980" w:rsidP="001629D5">
            <w:pPr>
              <w:pStyle w:val="ListParagraph"/>
              <w:numPr>
                <w:ilvl w:val="0"/>
                <w:numId w:val="8"/>
              </w:numPr>
              <w:spacing w:after="0" w:line="240" w:lineRule="auto"/>
              <w:jc w:val="both"/>
              <w:rPr>
                <w:rFonts w:ascii="Arial" w:eastAsiaTheme="minorEastAsia" w:hAnsi="Arial" w:cs="Arial"/>
                <w:sz w:val="22"/>
                <w:szCs w:val="22"/>
              </w:rPr>
            </w:pPr>
            <w:r w:rsidRPr="00400980">
              <w:rPr>
                <w:rFonts w:ascii="Arial" w:hAnsi="Arial" w:cs="Arial"/>
                <w:sz w:val="22"/>
                <w:szCs w:val="22"/>
              </w:rPr>
              <w:t>Pažangioji grėsmių analitika.</w:t>
            </w:r>
          </w:p>
        </w:tc>
        <w:tc>
          <w:tcPr>
            <w:tcW w:w="3261" w:type="dxa"/>
          </w:tcPr>
          <w:p w14:paraId="465CE237"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7492A588" w14:textId="77777777" w:rsidR="00A31F55" w:rsidRPr="0087330B" w:rsidRDefault="00A31F55" w:rsidP="00066575">
            <w:pPr>
              <w:spacing w:after="0" w:line="240" w:lineRule="auto"/>
              <w:rPr>
                <w:rFonts w:ascii="Arial" w:eastAsia="Times New Roman" w:hAnsi="Arial" w:cs="Arial"/>
              </w:rPr>
            </w:pPr>
          </w:p>
        </w:tc>
        <w:tc>
          <w:tcPr>
            <w:tcW w:w="2835" w:type="dxa"/>
          </w:tcPr>
          <w:p w14:paraId="745F3AF5" w14:textId="57A1C86B" w:rsidR="00A31F55" w:rsidRPr="0087330B" w:rsidRDefault="00A31F55" w:rsidP="00066575">
            <w:pPr>
              <w:spacing w:after="0" w:line="240" w:lineRule="auto"/>
              <w:rPr>
                <w:rFonts w:ascii="Arial" w:eastAsia="Times New Roman" w:hAnsi="Arial" w:cs="Arial"/>
                <w:sz w:val="22"/>
                <w:szCs w:val="22"/>
              </w:rPr>
            </w:pPr>
          </w:p>
        </w:tc>
      </w:tr>
      <w:tr w:rsidR="00A31F55" w:rsidRPr="0087330B" w14:paraId="77AF0BD7" w14:textId="77777777" w:rsidTr="00A44A69">
        <w:tc>
          <w:tcPr>
            <w:tcW w:w="562" w:type="dxa"/>
          </w:tcPr>
          <w:p w14:paraId="6A60F1C9" w14:textId="77777777" w:rsidR="00A31F55" w:rsidRPr="0087330B" w:rsidRDefault="00A31F5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42894FF" w14:textId="3B4C06F1" w:rsidR="00A31F55" w:rsidRPr="00C1406D" w:rsidRDefault="00B13F06" w:rsidP="00C1406D">
            <w:pPr>
              <w:spacing w:after="0" w:line="240" w:lineRule="auto"/>
              <w:jc w:val="both"/>
              <w:rPr>
                <w:rFonts w:ascii="Arial" w:eastAsiaTheme="minorEastAsia" w:hAnsi="Arial" w:cs="Arial"/>
                <w:sz w:val="22"/>
                <w:szCs w:val="22"/>
              </w:rPr>
            </w:pPr>
            <w:r w:rsidRPr="00C1406D">
              <w:rPr>
                <w:rFonts w:ascii="Arial" w:hAnsi="Arial" w:cs="Arial"/>
                <w:sz w:val="22"/>
                <w:szCs w:val="22"/>
              </w:rPr>
              <w:t>Reikalavimai centralizuotam mobilių įrenginių valdymui</w:t>
            </w:r>
          </w:p>
        </w:tc>
        <w:tc>
          <w:tcPr>
            <w:tcW w:w="4677" w:type="dxa"/>
            <w:vAlign w:val="center"/>
          </w:tcPr>
          <w:p w14:paraId="2FA9FFAB" w14:textId="77777777" w:rsidR="007F2191" w:rsidRPr="00C1406D" w:rsidRDefault="007F2191" w:rsidP="001629D5">
            <w:pPr>
              <w:pStyle w:val="ListParagraph"/>
              <w:numPr>
                <w:ilvl w:val="0"/>
                <w:numId w:val="11"/>
              </w:numPr>
              <w:spacing w:after="0" w:line="240" w:lineRule="auto"/>
              <w:contextualSpacing/>
              <w:jc w:val="both"/>
              <w:rPr>
                <w:rFonts w:ascii="Arial" w:hAnsi="Arial" w:cs="Arial"/>
                <w:sz w:val="22"/>
                <w:szCs w:val="22"/>
              </w:rPr>
            </w:pPr>
            <w:r w:rsidRPr="00C1406D">
              <w:rPr>
                <w:rFonts w:ascii="Arial" w:hAnsi="Arial" w:cs="Arial"/>
                <w:sz w:val="22"/>
                <w:szCs w:val="22"/>
              </w:rPr>
              <w:t xml:space="preserve">Turi būti užtikrintas centralizuotas politikų pritaikymas ir valdymas mobiliems įrenginiams. </w:t>
            </w:r>
          </w:p>
          <w:p w14:paraId="27C2202F" w14:textId="77777777" w:rsidR="007F2191" w:rsidRPr="00C1406D" w:rsidRDefault="007F2191" w:rsidP="001629D5">
            <w:pPr>
              <w:pStyle w:val="ListParagraph"/>
              <w:numPr>
                <w:ilvl w:val="0"/>
                <w:numId w:val="11"/>
              </w:numPr>
              <w:spacing w:after="0" w:line="240" w:lineRule="auto"/>
              <w:contextualSpacing/>
              <w:jc w:val="both"/>
              <w:rPr>
                <w:rFonts w:ascii="Arial" w:hAnsi="Arial" w:cs="Arial"/>
                <w:sz w:val="22"/>
                <w:szCs w:val="22"/>
              </w:rPr>
            </w:pPr>
            <w:r w:rsidRPr="00C1406D">
              <w:rPr>
                <w:rFonts w:ascii="Arial" w:hAnsi="Arial" w:cs="Arial"/>
                <w:sz w:val="22"/>
                <w:szCs w:val="22"/>
              </w:rPr>
              <w:t xml:space="preserve">Turi būti galimybė valdyti ir nuotoliniu būdu įdiegti/išdiegti mobilias aplikacijas. </w:t>
            </w:r>
          </w:p>
          <w:p w14:paraId="5D59757A" w14:textId="77777777" w:rsidR="007F2191" w:rsidRPr="00C1406D" w:rsidRDefault="007F2191" w:rsidP="001629D5">
            <w:pPr>
              <w:pStyle w:val="ListParagraph"/>
              <w:numPr>
                <w:ilvl w:val="0"/>
                <w:numId w:val="11"/>
              </w:numPr>
              <w:spacing w:after="0" w:line="240" w:lineRule="auto"/>
              <w:contextualSpacing/>
              <w:jc w:val="both"/>
              <w:rPr>
                <w:rFonts w:ascii="Arial" w:hAnsi="Arial" w:cs="Arial"/>
                <w:sz w:val="22"/>
                <w:szCs w:val="22"/>
              </w:rPr>
            </w:pPr>
            <w:r w:rsidRPr="00C1406D">
              <w:rPr>
                <w:rFonts w:ascii="Arial" w:hAnsi="Arial" w:cs="Arial"/>
                <w:sz w:val="22"/>
                <w:szCs w:val="22"/>
              </w:rPr>
              <w:t xml:space="preserve">Turi būti galimybė naudotojams patiems įtraukti turimus įrenginius į organizacijos valdomų įrenginių sąrašą ir diegti organizacijos pateikiamas aplikacijas iš savitarnos portalo. </w:t>
            </w:r>
          </w:p>
          <w:p w14:paraId="43E8C078" w14:textId="4BFCB152" w:rsidR="00A31F55" w:rsidRPr="00C1406D" w:rsidRDefault="007F2191" w:rsidP="001629D5">
            <w:pPr>
              <w:pStyle w:val="ListParagraph"/>
              <w:numPr>
                <w:ilvl w:val="0"/>
                <w:numId w:val="11"/>
              </w:numPr>
              <w:spacing w:after="0" w:line="240" w:lineRule="auto"/>
              <w:jc w:val="both"/>
              <w:rPr>
                <w:rFonts w:ascii="Arial" w:eastAsiaTheme="minorEastAsia" w:hAnsi="Arial" w:cs="Arial"/>
                <w:sz w:val="22"/>
                <w:szCs w:val="22"/>
              </w:rPr>
            </w:pPr>
            <w:r w:rsidRPr="00C1406D">
              <w:rPr>
                <w:rFonts w:ascii="Arial" w:hAnsi="Arial" w:cs="Arial"/>
                <w:sz w:val="22"/>
                <w:szCs w:val="22"/>
              </w:rPr>
              <w:t xml:space="preserve">Turi būti galimybė mobilių įrenginių valdymą integruoti kartu su organizacijoje naudojama Microsoft System </w:t>
            </w:r>
            <w:proofErr w:type="spellStart"/>
            <w:r w:rsidRPr="00C1406D">
              <w:rPr>
                <w:rFonts w:ascii="Arial" w:hAnsi="Arial" w:cs="Arial"/>
                <w:sz w:val="22"/>
                <w:szCs w:val="22"/>
              </w:rPr>
              <w:t>Center</w:t>
            </w:r>
            <w:proofErr w:type="spellEnd"/>
            <w:r w:rsidRPr="00C1406D">
              <w:rPr>
                <w:rFonts w:ascii="Arial" w:hAnsi="Arial" w:cs="Arial"/>
                <w:sz w:val="22"/>
                <w:szCs w:val="22"/>
              </w:rPr>
              <w:t xml:space="preserve"> </w:t>
            </w:r>
            <w:proofErr w:type="spellStart"/>
            <w:r w:rsidRPr="00C1406D">
              <w:rPr>
                <w:rFonts w:ascii="Arial" w:hAnsi="Arial" w:cs="Arial"/>
                <w:sz w:val="22"/>
                <w:szCs w:val="22"/>
              </w:rPr>
              <w:t>Configuration</w:t>
            </w:r>
            <w:proofErr w:type="spellEnd"/>
            <w:r w:rsidRPr="00C1406D">
              <w:rPr>
                <w:rFonts w:ascii="Arial" w:hAnsi="Arial" w:cs="Arial"/>
                <w:sz w:val="22"/>
                <w:szCs w:val="22"/>
              </w:rPr>
              <w:t xml:space="preserve"> Manager  programine įranga. Programinė įranga turi būti suderinta su šiomis operacinėmis sistemomis: Apple iOS, Android, Windows </w:t>
            </w:r>
            <w:proofErr w:type="spellStart"/>
            <w:r w:rsidRPr="00C1406D">
              <w:rPr>
                <w:rFonts w:ascii="Arial" w:hAnsi="Arial" w:cs="Arial"/>
                <w:sz w:val="22"/>
                <w:szCs w:val="22"/>
              </w:rPr>
              <w:t>Phone</w:t>
            </w:r>
            <w:proofErr w:type="spellEnd"/>
            <w:r w:rsidRPr="00C1406D">
              <w:rPr>
                <w:rFonts w:ascii="Arial" w:hAnsi="Arial" w:cs="Arial"/>
                <w:sz w:val="22"/>
                <w:szCs w:val="22"/>
              </w:rPr>
              <w:t xml:space="preserve">, Windows RT. Turi būti galimybė nuotoliniu būdu išvalyti (angl. </w:t>
            </w:r>
            <w:proofErr w:type="spellStart"/>
            <w:r w:rsidRPr="00C1406D">
              <w:rPr>
                <w:rFonts w:ascii="Arial" w:hAnsi="Arial" w:cs="Arial"/>
                <w:sz w:val="22"/>
                <w:szCs w:val="22"/>
              </w:rPr>
              <w:t>wipe</w:t>
            </w:r>
            <w:proofErr w:type="spellEnd"/>
            <w:r w:rsidRPr="00C1406D">
              <w:rPr>
                <w:rFonts w:ascii="Arial" w:hAnsi="Arial" w:cs="Arial"/>
                <w:sz w:val="22"/>
                <w:szCs w:val="22"/>
              </w:rPr>
              <w:t>) mobilų įrenginį.</w:t>
            </w:r>
          </w:p>
        </w:tc>
        <w:tc>
          <w:tcPr>
            <w:tcW w:w="3261" w:type="dxa"/>
          </w:tcPr>
          <w:p w14:paraId="532CA085" w14:textId="77777777" w:rsidR="00A31F55" w:rsidRPr="0087330B" w:rsidRDefault="00A31F55" w:rsidP="00066575">
            <w:pPr>
              <w:spacing w:after="0" w:line="240" w:lineRule="auto"/>
              <w:rPr>
                <w:rFonts w:ascii="Arial" w:eastAsia="Times New Roman" w:hAnsi="Arial" w:cs="Arial"/>
                <w:sz w:val="22"/>
                <w:szCs w:val="22"/>
              </w:rPr>
            </w:pPr>
          </w:p>
        </w:tc>
        <w:tc>
          <w:tcPr>
            <w:tcW w:w="1559" w:type="dxa"/>
          </w:tcPr>
          <w:p w14:paraId="0AD6AAC3" w14:textId="77777777" w:rsidR="00A31F55" w:rsidRPr="0087330B" w:rsidRDefault="00A31F55" w:rsidP="00066575">
            <w:pPr>
              <w:spacing w:after="0" w:line="240" w:lineRule="auto"/>
              <w:rPr>
                <w:rFonts w:ascii="Arial" w:eastAsia="Times New Roman" w:hAnsi="Arial" w:cs="Arial"/>
              </w:rPr>
            </w:pPr>
          </w:p>
        </w:tc>
        <w:tc>
          <w:tcPr>
            <w:tcW w:w="2835" w:type="dxa"/>
          </w:tcPr>
          <w:p w14:paraId="721701DA" w14:textId="64AE393C" w:rsidR="00A31F55" w:rsidRPr="0087330B" w:rsidRDefault="00A31F55" w:rsidP="00066575">
            <w:pPr>
              <w:spacing w:after="0" w:line="240" w:lineRule="auto"/>
              <w:rPr>
                <w:rFonts w:ascii="Arial" w:eastAsia="Times New Roman" w:hAnsi="Arial" w:cs="Arial"/>
                <w:sz w:val="22"/>
                <w:szCs w:val="22"/>
              </w:rPr>
            </w:pPr>
          </w:p>
        </w:tc>
      </w:tr>
      <w:tr w:rsidR="00B10C91" w:rsidRPr="0087330B" w14:paraId="4946B3A2" w14:textId="77777777" w:rsidTr="00A44A69">
        <w:tc>
          <w:tcPr>
            <w:tcW w:w="562" w:type="dxa"/>
          </w:tcPr>
          <w:p w14:paraId="7A87E524" w14:textId="77777777" w:rsidR="00B10C91" w:rsidRPr="0042650E" w:rsidRDefault="00B10C91"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A6E7D54" w14:textId="602DC108" w:rsidR="00B10C91" w:rsidRPr="00DE0CBA" w:rsidRDefault="00AD522E" w:rsidP="00DE0CBA">
            <w:pPr>
              <w:spacing w:after="0" w:line="240" w:lineRule="auto"/>
              <w:jc w:val="both"/>
              <w:rPr>
                <w:rFonts w:ascii="Arial" w:hAnsi="Arial" w:cs="Arial"/>
                <w:sz w:val="22"/>
                <w:szCs w:val="22"/>
              </w:rPr>
            </w:pPr>
            <w:r w:rsidRPr="00DE0CBA">
              <w:rPr>
                <w:rFonts w:ascii="Arial" w:hAnsi="Arial" w:cs="Arial"/>
                <w:sz w:val="22"/>
                <w:szCs w:val="22"/>
              </w:rPr>
              <w:t>Reikalavimai naudotojų katalogo tarnybai</w:t>
            </w:r>
          </w:p>
        </w:tc>
        <w:tc>
          <w:tcPr>
            <w:tcW w:w="4677" w:type="dxa"/>
            <w:vAlign w:val="center"/>
          </w:tcPr>
          <w:p w14:paraId="13992FB8" w14:textId="77777777" w:rsidR="00DE0CBA" w:rsidRPr="00DE0CBA" w:rsidRDefault="00DE0CBA" w:rsidP="001629D5">
            <w:pPr>
              <w:pStyle w:val="ListParagraph"/>
              <w:numPr>
                <w:ilvl w:val="0"/>
                <w:numId w:val="12"/>
              </w:numPr>
              <w:spacing w:after="0" w:line="240" w:lineRule="auto"/>
              <w:contextualSpacing/>
              <w:jc w:val="both"/>
              <w:rPr>
                <w:rFonts w:ascii="Arial" w:hAnsi="Arial" w:cs="Arial"/>
                <w:sz w:val="22"/>
                <w:szCs w:val="22"/>
              </w:rPr>
            </w:pPr>
            <w:r w:rsidRPr="00DE0CBA">
              <w:rPr>
                <w:rFonts w:ascii="Arial" w:hAnsi="Arial" w:cs="Arial"/>
                <w:sz w:val="22"/>
                <w:szCs w:val="22"/>
              </w:rPr>
              <w:t xml:space="preserve">Naudotojų katalogo tarnyba turi būti talpinama programinės įrangos gamintojo duomenų centre. </w:t>
            </w:r>
          </w:p>
          <w:p w14:paraId="76C85CC3" w14:textId="77777777" w:rsidR="00DE0CBA" w:rsidRPr="00DE0CBA" w:rsidRDefault="00DE0CBA" w:rsidP="001629D5">
            <w:pPr>
              <w:pStyle w:val="ListParagraph"/>
              <w:numPr>
                <w:ilvl w:val="0"/>
                <w:numId w:val="12"/>
              </w:numPr>
              <w:spacing w:after="0" w:line="240" w:lineRule="auto"/>
              <w:contextualSpacing/>
              <w:jc w:val="both"/>
              <w:rPr>
                <w:rFonts w:ascii="Arial" w:hAnsi="Arial" w:cs="Arial"/>
                <w:sz w:val="22"/>
                <w:szCs w:val="22"/>
              </w:rPr>
            </w:pPr>
            <w:r w:rsidRPr="00DE0CBA">
              <w:rPr>
                <w:rFonts w:ascii="Arial" w:hAnsi="Arial" w:cs="Arial"/>
                <w:sz w:val="22"/>
                <w:szCs w:val="22"/>
              </w:rPr>
              <w:t xml:space="preserve">Turi būti galimybė suteikti prieigą prie WEB aplikacijų įdiegtų organizacijos duomenų centre. </w:t>
            </w:r>
          </w:p>
          <w:p w14:paraId="7F9BAA82" w14:textId="77777777" w:rsidR="00DE0CBA" w:rsidRPr="00DE0CBA" w:rsidRDefault="00DE0CBA" w:rsidP="001629D5">
            <w:pPr>
              <w:pStyle w:val="ListParagraph"/>
              <w:numPr>
                <w:ilvl w:val="0"/>
                <w:numId w:val="12"/>
              </w:numPr>
              <w:spacing w:after="0" w:line="240" w:lineRule="auto"/>
              <w:contextualSpacing/>
              <w:jc w:val="both"/>
              <w:rPr>
                <w:rFonts w:ascii="Arial" w:hAnsi="Arial" w:cs="Arial"/>
                <w:sz w:val="22"/>
                <w:szCs w:val="22"/>
              </w:rPr>
            </w:pPr>
            <w:r w:rsidRPr="00DE0CBA">
              <w:rPr>
                <w:rFonts w:ascii="Arial" w:hAnsi="Arial" w:cs="Arial"/>
                <w:sz w:val="22"/>
                <w:szCs w:val="22"/>
              </w:rPr>
              <w:t xml:space="preserve">Turi turėti dviejų faktorių autentifikavimo funkcionalumą. Turi būti vieningo prisijungimo (angl. </w:t>
            </w:r>
            <w:proofErr w:type="spellStart"/>
            <w:r w:rsidRPr="00DE0CBA">
              <w:rPr>
                <w:rFonts w:ascii="Arial" w:hAnsi="Arial" w:cs="Arial"/>
                <w:sz w:val="22"/>
                <w:szCs w:val="22"/>
              </w:rPr>
              <w:t>single</w:t>
            </w:r>
            <w:proofErr w:type="spellEnd"/>
            <w:r w:rsidRPr="00DE0CBA">
              <w:rPr>
                <w:rFonts w:ascii="Arial" w:hAnsi="Arial" w:cs="Arial"/>
                <w:sz w:val="22"/>
                <w:szCs w:val="22"/>
              </w:rPr>
              <w:t xml:space="preserve"> </w:t>
            </w:r>
            <w:proofErr w:type="spellStart"/>
            <w:r w:rsidRPr="00DE0CBA">
              <w:rPr>
                <w:rFonts w:ascii="Arial" w:hAnsi="Arial" w:cs="Arial"/>
                <w:sz w:val="22"/>
                <w:szCs w:val="22"/>
              </w:rPr>
              <w:t>sign-on</w:t>
            </w:r>
            <w:proofErr w:type="spellEnd"/>
            <w:r w:rsidRPr="00DE0CBA">
              <w:rPr>
                <w:rFonts w:ascii="Arial" w:hAnsi="Arial" w:cs="Arial"/>
                <w:sz w:val="22"/>
                <w:szCs w:val="22"/>
              </w:rPr>
              <w:t xml:space="preserve">) galimybė. </w:t>
            </w:r>
          </w:p>
          <w:p w14:paraId="11E93F3B" w14:textId="77777777" w:rsidR="00DE0CBA" w:rsidRPr="00DE0CBA" w:rsidRDefault="00DE0CBA" w:rsidP="001629D5">
            <w:pPr>
              <w:pStyle w:val="ListParagraph"/>
              <w:numPr>
                <w:ilvl w:val="0"/>
                <w:numId w:val="12"/>
              </w:numPr>
              <w:spacing w:after="0" w:line="240" w:lineRule="auto"/>
              <w:contextualSpacing/>
              <w:jc w:val="both"/>
              <w:rPr>
                <w:rFonts w:ascii="Arial" w:hAnsi="Arial" w:cs="Arial"/>
                <w:sz w:val="22"/>
                <w:szCs w:val="22"/>
              </w:rPr>
            </w:pPr>
            <w:r w:rsidRPr="00DE0CBA">
              <w:rPr>
                <w:rFonts w:ascii="Arial" w:hAnsi="Arial" w:cs="Arial"/>
                <w:sz w:val="22"/>
                <w:szCs w:val="22"/>
              </w:rPr>
              <w:lastRenderedPageBreak/>
              <w:t>Turi būti galimybė naudotojui savarankiškai pasikeisti ar/ir atstatyti slaptažodį.</w:t>
            </w:r>
          </w:p>
          <w:p w14:paraId="0BCAE50C" w14:textId="3C2B739B" w:rsidR="00B10C91" w:rsidRPr="00DE0CBA" w:rsidRDefault="00DE0CBA" w:rsidP="001629D5">
            <w:pPr>
              <w:pStyle w:val="ListParagraph"/>
              <w:numPr>
                <w:ilvl w:val="0"/>
                <w:numId w:val="12"/>
              </w:numPr>
              <w:suppressAutoHyphens/>
              <w:jc w:val="both"/>
              <w:rPr>
                <w:rFonts w:ascii="Arial" w:hAnsi="Arial" w:cs="Arial"/>
                <w:sz w:val="22"/>
                <w:szCs w:val="22"/>
                <w:lang w:eastAsia="ar-SA"/>
              </w:rPr>
            </w:pPr>
            <w:r w:rsidRPr="00DE0CBA">
              <w:rPr>
                <w:rFonts w:ascii="Arial" w:hAnsi="Arial" w:cs="Arial"/>
                <w:sz w:val="22"/>
                <w:szCs w:val="22"/>
              </w:rPr>
              <w:t>Turi būti suteikta privilegijuotos tapatybės valdymo galimybė.</w:t>
            </w:r>
          </w:p>
        </w:tc>
        <w:tc>
          <w:tcPr>
            <w:tcW w:w="3261" w:type="dxa"/>
          </w:tcPr>
          <w:p w14:paraId="01C1B58F" w14:textId="77777777" w:rsidR="00B10C91" w:rsidRPr="0087330B" w:rsidRDefault="00B10C91" w:rsidP="00066575">
            <w:pPr>
              <w:spacing w:after="0" w:line="240" w:lineRule="auto"/>
              <w:rPr>
                <w:rFonts w:ascii="Arial" w:eastAsia="Times New Roman" w:hAnsi="Arial" w:cs="Arial"/>
              </w:rPr>
            </w:pPr>
          </w:p>
        </w:tc>
        <w:tc>
          <w:tcPr>
            <w:tcW w:w="1559" w:type="dxa"/>
          </w:tcPr>
          <w:p w14:paraId="7F5EEB43" w14:textId="77777777" w:rsidR="00B10C91" w:rsidRPr="0087330B" w:rsidRDefault="00B10C91" w:rsidP="00066575">
            <w:pPr>
              <w:spacing w:after="0" w:line="240" w:lineRule="auto"/>
              <w:rPr>
                <w:rFonts w:ascii="Arial" w:eastAsia="Times New Roman" w:hAnsi="Arial" w:cs="Arial"/>
              </w:rPr>
            </w:pPr>
          </w:p>
        </w:tc>
        <w:tc>
          <w:tcPr>
            <w:tcW w:w="2835" w:type="dxa"/>
          </w:tcPr>
          <w:p w14:paraId="77747202" w14:textId="77777777" w:rsidR="00B10C91" w:rsidRPr="0087330B" w:rsidRDefault="00B10C91" w:rsidP="00066575">
            <w:pPr>
              <w:spacing w:after="0" w:line="240" w:lineRule="auto"/>
              <w:rPr>
                <w:rFonts w:ascii="Arial" w:eastAsia="Times New Roman" w:hAnsi="Arial" w:cs="Arial"/>
              </w:rPr>
            </w:pPr>
          </w:p>
        </w:tc>
      </w:tr>
      <w:tr w:rsidR="00E75159" w:rsidRPr="0087330B" w14:paraId="2CDD2832" w14:textId="77777777" w:rsidTr="00A44A69">
        <w:tc>
          <w:tcPr>
            <w:tcW w:w="562" w:type="dxa"/>
          </w:tcPr>
          <w:p w14:paraId="4FC5D63B" w14:textId="77777777" w:rsidR="00E75159" w:rsidRPr="0042650E" w:rsidRDefault="00E75159" w:rsidP="006864B9">
            <w:pPr>
              <w:pStyle w:val="ListParagraph"/>
              <w:numPr>
                <w:ilvl w:val="0"/>
                <w:numId w:val="2"/>
              </w:numPr>
              <w:tabs>
                <w:tab w:val="left" w:pos="317"/>
              </w:tabs>
              <w:spacing w:after="0" w:line="240" w:lineRule="auto"/>
              <w:ind w:left="0" w:firstLine="33"/>
              <w:rPr>
                <w:rFonts w:ascii="Arial" w:eastAsia="Times New Roman" w:hAnsi="Arial" w:cs="Arial"/>
              </w:rPr>
            </w:pPr>
          </w:p>
        </w:tc>
        <w:tc>
          <w:tcPr>
            <w:tcW w:w="2127" w:type="dxa"/>
          </w:tcPr>
          <w:p w14:paraId="73B873FE" w14:textId="7468D74A" w:rsidR="00E75159" w:rsidRPr="009C68EB" w:rsidRDefault="00BB093A" w:rsidP="009C68EB">
            <w:pPr>
              <w:spacing w:after="0" w:line="240" w:lineRule="auto"/>
              <w:jc w:val="both"/>
              <w:rPr>
                <w:rFonts w:ascii="Arial" w:hAnsi="Arial" w:cs="Arial"/>
                <w:sz w:val="22"/>
                <w:szCs w:val="22"/>
              </w:rPr>
            </w:pPr>
            <w:r w:rsidRPr="009C68EB">
              <w:rPr>
                <w:rFonts w:ascii="Arial" w:hAnsi="Arial" w:cs="Arial"/>
                <w:sz w:val="22"/>
                <w:szCs w:val="22"/>
              </w:rPr>
              <w:t>Reikalavimai centralizuotam dokumentų  šifravimo servisui</w:t>
            </w:r>
          </w:p>
        </w:tc>
        <w:tc>
          <w:tcPr>
            <w:tcW w:w="4677" w:type="dxa"/>
            <w:vAlign w:val="center"/>
          </w:tcPr>
          <w:p w14:paraId="78C81023" w14:textId="77777777" w:rsidR="009C68EB" w:rsidRPr="009C68EB" w:rsidRDefault="009C68EB" w:rsidP="001629D5">
            <w:pPr>
              <w:pStyle w:val="ListParagraph"/>
              <w:numPr>
                <w:ilvl w:val="0"/>
                <w:numId w:val="12"/>
              </w:numPr>
              <w:spacing w:after="0" w:line="240" w:lineRule="auto"/>
              <w:contextualSpacing/>
              <w:jc w:val="both"/>
              <w:rPr>
                <w:rFonts w:ascii="Arial" w:hAnsi="Arial" w:cs="Arial"/>
                <w:sz w:val="22"/>
                <w:szCs w:val="22"/>
              </w:rPr>
            </w:pPr>
            <w:r w:rsidRPr="009C68EB">
              <w:rPr>
                <w:rFonts w:ascii="Arial" w:hAnsi="Arial" w:cs="Arial"/>
                <w:sz w:val="22"/>
                <w:szCs w:val="22"/>
              </w:rPr>
              <w:t xml:space="preserve">Turi būti suteiktas centralizuotas dokumentų šifravimo servisas, kurio pagalba naudotojas galėtų užšifruoti bet kurį biuro programų paketo dokumentą ir priskirti teises į šį dokumentą kitam organizacijos naudotojui. </w:t>
            </w:r>
          </w:p>
          <w:p w14:paraId="2E20039B" w14:textId="77777777" w:rsidR="009C68EB" w:rsidRPr="009C68EB" w:rsidRDefault="009C68EB" w:rsidP="001629D5">
            <w:pPr>
              <w:pStyle w:val="ListParagraph"/>
              <w:numPr>
                <w:ilvl w:val="0"/>
                <w:numId w:val="12"/>
              </w:numPr>
              <w:spacing w:after="0" w:line="240" w:lineRule="auto"/>
              <w:contextualSpacing/>
              <w:jc w:val="both"/>
              <w:rPr>
                <w:rFonts w:ascii="Arial" w:hAnsi="Arial" w:cs="Arial"/>
                <w:sz w:val="22"/>
                <w:szCs w:val="22"/>
              </w:rPr>
            </w:pPr>
            <w:r w:rsidRPr="009C68EB">
              <w:rPr>
                <w:rFonts w:ascii="Arial" w:hAnsi="Arial" w:cs="Arial"/>
                <w:sz w:val="22"/>
                <w:szCs w:val="22"/>
              </w:rPr>
              <w:t>Turi būti galimybė stebėti šifruoto dokumento naudojimą. Turi būti sudaryta galimybė eigoje keisti prieigos teises ir turi būti suderinta su šiomis operacinėmis sistemomis: Windows, Apple iOS, Android.</w:t>
            </w:r>
          </w:p>
          <w:p w14:paraId="0646B9F5" w14:textId="1D371293" w:rsidR="00E75159" w:rsidRPr="009C68EB" w:rsidRDefault="009C68EB" w:rsidP="001629D5">
            <w:pPr>
              <w:pStyle w:val="ListParagraph"/>
              <w:numPr>
                <w:ilvl w:val="0"/>
                <w:numId w:val="12"/>
              </w:numPr>
              <w:spacing w:after="160"/>
              <w:contextualSpacing/>
              <w:jc w:val="both"/>
              <w:rPr>
                <w:rFonts w:ascii="Arial" w:hAnsi="Arial" w:cs="Arial"/>
                <w:sz w:val="22"/>
                <w:szCs w:val="22"/>
                <w:lang w:eastAsia="ar-SA"/>
              </w:rPr>
            </w:pPr>
            <w:r w:rsidRPr="009C68EB">
              <w:rPr>
                <w:rFonts w:ascii="Arial" w:hAnsi="Arial" w:cs="Arial"/>
                <w:sz w:val="22"/>
                <w:szCs w:val="22"/>
              </w:rPr>
              <w:t xml:space="preserve">Turi būti suteikta galimybė automatizuotai atlikti duomenų klasifikavimą.  </w:t>
            </w:r>
          </w:p>
        </w:tc>
        <w:tc>
          <w:tcPr>
            <w:tcW w:w="3261" w:type="dxa"/>
          </w:tcPr>
          <w:p w14:paraId="6258A805" w14:textId="77777777" w:rsidR="00E75159" w:rsidRPr="0087330B" w:rsidRDefault="00E75159" w:rsidP="00066575">
            <w:pPr>
              <w:spacing w:after="0" w:line="240" w:lineRule="auto"/>
              <w:rPr>
                <w:rFonts w:ascii="Arial" w:eastAsia="Times New Roman" w:hAnsi="Arial" w:cs="Arial"/>
              </w:rPr>
            </w:pPr>
          </w:p>
        </w:tc>
        <w:tc>
          <w:tcPr>
            <w:tcW w:w="1559" w:type="dxa"/>
          </w:tcPr>
          <w:p w14:paraId="7E32B49C" w14:textId="77777777" w:rsidR="00E75159" w:rsidRPr="0087330B" w:rsidRDefault="00E75159" w:rsidP="00066575">
            <w:pPr>
              <w:spacing w:after="0" w:line="240" w:lineRule="auto"/>
              <w:rPr>
                <w:rFonts w:ascii="Arial" w:eastAsia="Times New Roman" w:hAnsi="Arial" w:cs="Arial"/>
              </w:rPr>
            </w:pPr>
          </w:p>
        </w:tc>
        <w:tc>
          <w:tcPr>
            <w:tcW w:w="2835" w:type="dxa"/>
          </w:tcPr>
          <w:p w14:paraId="7A47BAFB" w14:textId="77777777" w:rsidR="00E75159" w:rsidRPr="0087330B" w:rsidRDefault="00E75159" w:rsidP="00066575">
            <w:pPr>
              <w:spacing w:after="0" w:line="240" w:lineRule="auto"/>
              <w:rPr>
                <w:rFonts w:ascii="Arial" w:eastAsia="Times New Roman" w:hAnsi="Arial" w:cs="Arial"/>
              </w:rPr>
            </w:pPr>
          </w:p>
        </w:tc>
      </w:tr>
      <w:tr w:rsidR="003B4474" w:rsidRPr="0087330B" w14:paraId="52214F28" w14:textId="77777777" w:rsidTr="00A44A69">
        <w:tc>
          <w:tcPr>
            <w:tcW w:w="562" w:type="dxa"/>
          </w:tcPr>
          <w:p w14:paraId="1F8C9B7C" w14:textId="77777777" w:rsidR="003B4474" w:rsidRPr="00E80543" w:rsidRDefault="003B4474"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035B232" w14:textId="48A3B735" w:rsidR="003B4474" w:rsidRPr="00010D8B" w:rsidRDefault="00D51FE7" w:rsidP="00010D8B">
            <w:pPr>
              <w:spacing w:after="0" w:line="240" w:lineRule="auto"/>
              <w:jc w:val="both"/>
              <w:rPr>
                <w:rFonts w:ascii="Arial" w:hAnsi="Arial" w:cs="Arial"/>
                <w:sz w:val="22"/>
                <w:szCs w:val="22"/>
                <w:lang w:eastAsia="ar-SA"/>
              </w:rPr>
            </w:pPr>
            <w:r w:rsidRPr="00010D8B">
              <w:rPr>
                <w:rFonts w:ascii="Arial" w:hAnsi="Arial" w:cs="Arial"/>
                <w:sz w:val="22"/>
                <w:szCs w:val="22"/>
              </w:rPr>
              <w:t>Reikalavimai pažangiajai  grėsmių analitikai</w:t>
            </w:r>
          </w:p>
        </w:tc>
        <w:tc>
          <w:tcPr>
            <w:tcW w:w="4677" w:type="dxa"/>
            <w:vAlign w:val="center"/>
          </w:tcPr>
          <w:p w14:paraId="4E1BB98F" w14:textId="77777777" w:rsidR="00010D8B" w:rsidRPr="00010D8B" w:rsidRDefault="00010D8B" w:rsidP="001629D5">
            <w:pPr>
              <w:pStyle w:val="ListParagraph"/>
              <w:numPr>
                <w:ilvl w:val="0"/>
                <w:numId w:val="12"/>
              </w:numPr>
              <w:spacing w:after="0" w:line="240" w:lineRule="auto"/>
              <w:contextualSpacing/>
              <w:jc w:val="both"/>
              <w:rPr>
                <w:rFonts w:ascii="Arial" w:hAnsi="Arial" w:cs="Arial"/>
                <w:sz w:val="22"/>
                <w:szCs w:val="22"/>
              </w:rPr>
            </w:pPr>
            <w:r w:rsidRPr="00010D8B">
              <w:rPr>
                <w:rFonts w:ascii="Arial" w:hAnsi="Arial" w:cs="Arial"/>
                <w:sz w:val="22"/>
                <w:szCs w:val="22"/>
              </w:rPr>
              <w:t xml:space="preserve">Turi būti galimybė aptikti neįprastą naudotojų elgseną ir įtartiną veiklą, kaip prisijungimai iš neįprastos vietos, prisijungimai netipiniu laiku, priėjimai prie neįprastų resursų.   </w:t>
            </w:r>
          </w:p>
          <w:p w14:paraId="18AA7F0A" w14:textId="77777777" w:rsidR="00010D8B" w:rsidRPr="00010D8B" w:rsidRDefault="00010D8B" w:rsidP="001629D5">
            <w:pPr>
              <w:pStyle w:val="ListParagraph"/>
              <w:numPr>
                <w:ilvl w:val="0"/>
                <w:numId w:val="12"/>
              </w:numPr>
              <w:spacing w:after="0" w:line="240" w:lineRule="auto"/>
              <w:contextualSpacing/>
              <w:jc w:val="both"/>
              <w:rPr>
                <w:rFonts w:ascii="Arial" w:hAnsi="Arial" w:cs="Arial"/>
                <w:sz w:val="22"/>
                <w:szCs w:val="22"/>
              </w:rPr>
            </w:pPr>
            <w:r w:rsidRPr="00010D8B">
              <w:rPr>
                <w:rFonts w:ascii="Arial" w:hAnsi="Arial" w:cs="Arial"/>
                <w:sz w:val="22"/>
                <w:szCs w:val="22"/>
              </w:rPr>
              <w:t xml:space="preserve">Turi būti galimybė aptikti kenkėjiškas atakas ir saugumo spragas. </w:t>
            </w:r>
          </w:p>
          <w:p w14:paraId="5FD85F2C" w14:textId="77777777" w:rsidR="00010D8B" w:rsidRPr="00010D8B" w:rsidRDefault="00010D8B" w:rsidP="001629D5">
            <w:pPr>
              <w:pStyle w:val="ListParagraph"/>
              <w:numPr>
                <w:ilvl w:val="0"/>
                <w:numId w:val="12"/>
              </w:numPr>
              <w:spacing w:after="0" w:line="240" w:lineRule="auto"/>
              <w:contextualSpacing/>
              <w:jc w:val="both"/>
              <w:rPr>
                <w:rFonts w:ascii="Arial" w:hAnsi="Arial" w:cs="Arial"/>
                <w:sz w:val="22"/>
                <w:szCs w:val="22"/>
              </w:rPr>
            </w:pPr>
            <w:r w:rsidRPr="00010D8B">
              <w:rPr>
                <w:rFonts w:ascii="Arial" w:hAnsi="Arial" w:cs="Arial"/>
                <w:sz w:val="22"/>
                <w:szCs w:val="22"/>
              </w:rPr>
              <w:t xml:space="preserve">Turi turėti galimybę identifikuoti bandymus atspėti naudotojų slaptažodžius panaudojant įvairių simbolių kombinacijas. </w:t>
            </w:r>
          </w:p>
          <w:p w14:paraId="5702134F" w14:textId="0AC81233" w:rsidR="003B4474" w:rsidRPr="00010D8B" w:rsidRDefault="00010D8B" w:rsidP="001629D5">
            <w:pPr>
              <w:pStyle w:val="ListParagraph"/>
              <w:numPr>
                <w:ilvl w:val="0"/>
                <w:numId w:val="12"/>
              </w:numPr>
              <w:spacing w:after="160" w:line="256" w:lineRule="auto"/>
              <w:contextualSpacing/>
              <w:jc w:val="both"/>
              <w:rPr>
                <w:rFonts w:ascii="Arial" w:hAnsi="Arial" w:cs="Arial"/>
                <w:i/>
                <w:iCs/>
                <w:sz w:val="22"/>
                <w:szCs w:val="22"/>
              </w:rPr>
            </w:pPr>
            <w:r w:rsidRPr="00010D8B">
              <w:rPr>
                <w:rFonts w:ascii="Arial" w:hAnsi="Arial" w:cs="Arial"/>
                <w:sz w:val="22"/>
                <w:szCs w:val="22"/>
              </w:rPr>
              <w:t>Turi identifikuoti nesankcionuotus privilegijuotų teisių suteikimus.</w:t>
            </w:r>
          </w:p>
        </w:tc>
        <w:tc>
          <w:tcPr>
            <w:tcW w:w="3261" w:type="dxa"/>
          </w:tcPr>
          <w:p w14:paraId="05ABB451" w14:textId="77777777" w:rsidR="003B4474" w:rsidRPr="0087330B" w:rsidRDefault="003B4474" w:rsidP="00066575">
            <w:pPr>
              <w:spacing w:after="0" w:line="240" w:lineRule="auto"/>
              <w:rPr>
                <w:rFonts w:ascii="Arial" w:eastAsia="Times New Roman" w:hAnsi="Arial" w:cs="Arial"/>
              </w:rPr>
            </w:pPr>
          </w:p>
        </w:tc>
        <w:tc>
          <w:tcPr>
            <w:tcW w:w="1559" w:type="dxa"/>
          </w:tcPr>
          <w:p w14:paraId="27312925" w14:textId="77777777" w:rsidR="003B4474" w:rsidRPr="0087330B" w:rsidRDefault="003B4474" w:rsidP="00066575">
            <w:pPr>
              <w:spacing w:after="0" w:line="240" w:lineRule="auto"/>
              <w:rPr>
                <w:rFonts w:ascii="Arial" w:eastAsia="Times New Roman" w:hAnsi="Arial" w:cs="Arial"/>
              </w:rPr>
            </w:pPr>
          </w:p>
        </w:tc>
        <w:tc>
          <w:tcPr>
            <w:tcW w:w="2835" w:type="dxa"/>
          </w:tcPr>
          <w:p w14:paraId="2404403E" w14:textId="77777777" w:rsidR="003B4474" w:rsidRPr="0087330B" w:rsidRDefault="003B4474" w:rsidP="00066575">
            <w:pPr>
              <w:spacing w:after="0" w:line="240" w:lineRule="auto"/>
              <w:rPr>
                <w:rFonts w:ascii="Arial" w:eastAsia="Times New Roman" w:hAnsi="Arial" w:cs="Arial"/>
              </w:rPr>
            </w:pPr>
          </w:p>
        </w:tc>
      </w:tr>
      <w:tr w:rsidR="00E80543" w:rsidRPr="0087330B" w14:paraId="24703E4C" w14:textId="77777777" w:rsidTr="00A44A69">
        <w:tc>
          <w:tcPr>
            <w:tcW w:w="562" w:type="dxa"/>
          </w:tcPr>
          <w:p w14:paraId="7E6016A9" w14:textId="77777777" w:rsidR="00E80543" w:rsidRPr="00EB6F93" w:rsidRDefault="00E80543"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47525BC9" w14:textId="61AB29FF" w:rsidR="00E80543" w:rsidRPr="00F307AE" w:rsidRDefault="00FC55CE" w:rsidP="00F307AE">
            <w:pPr>
              <w:spacing w:after="0" w:line="240" w:lineRule="auto"/>
              <w:jc w:val="both"/>
              <w:rPr>
                <w:rFonts w:ascii="Arial" w:hAnsi="Arial" w:cs="Arial"/>
                <w:sz w:val="22"/>
                <w:szCs w:val="22"/>
                <w:lang w:eastAsia="ar-SA"/>
              </w:rPr>
            </w:pPr>
            <w:r w:rsidRPr="00F307AE">
              <w:rPr>
                <w:rFonts w:ascii="Arial" w:hAnsi="Arial" w:cs="Arial"/>
                <w:sz w:val="22"/>
                <w:szCs w:val="22"/>
              </w:rPr>
              <w:t>Verslo analitika</w:t>
            </w:r>
          </w:p>
        </w:tc>
        <w:tc>
          <w:tcPr>
            <w:tcW w:w="4677" w:type="dxa"/>
            <w:vAlign w:val="center"/>
          </w:tcPr>
          <w:p w14:paraId="574A7197"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Turi būti suteikta licencinė teisė naudoti verslo analitikos programinę įrangą Power BI Professional.</w:t>
            </w:r>
          </w:p>
          <w:p w14:paraId="5DF4A3A4"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lastRenderedPageBreak/>
              <w:t xml:space="preserve">Programinė įranga turi veikti debesies kompiuterijos technologijų pagrindu nereikalaujant stacionarios programinės įrangos. </w:t>
            </w:r>
          </w:p>
          <w:p w14:paraId="0D36B91A"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palaikyti iki 10 </w:t>
            </w:r>
            <w:proofErr w:type="spellStart"/>
            <w:r w:rsidRPr="00F307AE">
              <w:rPr>
                <w:rFonts w:ascii="Arial" w:hAnsi="Arial" w:cs="Arial"/>
                <w:sz w:val="22"/>
                <w:szCs w:val="22"/>
              </w:rPr>
              <w:t>Gb</w:t>
            </w:r>
            <w:proofErr w:type="spellEnd"/>
            <w:r w:rsidRPr="00F307AE">
              <w:rPr>
                <w:rFonts w:ascii="Arial" w:hAnsi="Arial" w:cs="Arial"/>
                <w:sz w:val="22"/>
                <w:szCs w:val="22"/>
              </w:rPr>
              <w:t xml:space="preserve"> duomenų modelį, talpinant jį programinės įrangos gamintojo duomenų centre. </w:t>
            </w:r>
          </w:p>
          <w:p w14:paraId="0767CADA"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integruotis su  įstaigos naudojama vartotojų autentifikacijos platforma. </w:t>
            </w:r>
          </w:p>
          <w:p w14:paraId="33DDCDB6"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veikti su Microsoft SQL Server technologinio pagrindo duomenų saugyklomis (angl. Data </w:t>
            </w:r>
            <w:proofErr w:type="spellStart"/>
            <w:r w:rsidRPr="00F307AE">
              <w:rPr>
                <w:rFonts w:ascii="Arial" w:hAnsi="Arial" w:cs="Arial"/>
                <w:sz w:val="22"/>
                <w:szCs w:val="22"/>
              </w:rPr>
              <w:t>Warehouse</w:t>
            </w:r>
            <w:proofErr w:type="spellEnd"/>
            <w:r w:rsidRPr="00F307AE">
              <w:rPr>
                <w:rFonts w:ascii="Arial" w:hAnsi="Arial" w:cs="Arial"/>
                <w:sz w:val="22"/>
                <w:szCs w:val="22"/>
              </w:rPr>
              <w:t xml:space="preserve">) ir kitais šaltiniais. </w:t>
            </w:r>
          </w:p>
          <w:p w14:paraId="5F2981A7"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suteikti duomenų atvaizdavimo ir sugeneruotų ataskaitų dalinimosi galimybes aplikacijose, elektroniniu paštu arba per programuojamas sąsajas (API). </w:t>
            </w:r>
          </w:p>
          <w:p w14:paraId="565FC8E5"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palaikyti debesyje sugeneruotų ataskaitų (angl. </w:t>
            </w:r>
            <w:proofErr w:type="spellStart"/>
            <w:r w:rsidRPr="00F307AE">
              <w:rPr>
                <w:rFonts w:ascii="Arial" w:hAnsi="Arial" w:cs="Arial"/>
                <w:sz w:val="22"/>
                <w:szCs w:val="22"/>
              </w:rPr>
              <w:t>cloud-based</w:t>
            </w:r>
            <w:proofErr w:type="spellEnd"/>
            <w:r w:rsidRPr="00F307AE">
              <w:rPr>
                <w:rFonts w:ascii="Arial" w:hAnsi="Arial" w:cs="Arial"/>
                <w:sz w:val="22"/>
                <w:szCs w:val="22"/>
              </w:rPr>
              <w:t xml:space="preserve"> </w:t>
            </w:r>
            <w:proofErr w:type="spellStart"/>
            <w:r w:rsidRPr="00F307AE">
              <w:rPr>
                <w:rFonts w:ascii="Arial" w:hAnsi="Arial" w:cs="Arial"/>
                <w:sz w:val="22"/>
                <w:szCs w:val="22"/>
              </w:rPr>
              <w:t>reports</w:t>
            </w:r>
            <w:proofErr w:type="spellEnd"/>
            <w:r w:rsidRPr="00F307AE">
              <w:rPr>
                <w:rFonts w:ascii="Arial" w:hAnsi="Arial" w:cs="Arial"/>
                <w:sz w:val="22"/>
                <w:szCs w:val="22"/>
              </w:rPr>
              <w:t xml:space="preserve">) automatinį  duomenų atnaujinimą iš duomenų šaltinių realiu laiku. </w:t>
            </w:r>
          </w:p>
          <w:p w14:paraId="33AAE23E" w14:textId="77777777" w:rsidR="00F307AE" w:rsidRPr="00F307AE" w:rsidRDefault="00F307AE" w:rsidP="001629D5">
            <w:pPr>
              <w:pStyle w:val="ListParagraph"/>
              <w:numPr>
                <w:ilvl w:val="0"/>
                <w:numId w:val="12"/>
              </w:numPr>
              <w:spacing w:after="0" w:line="240" w:lineRule="auto"/>
              <w:contextualSpacing/>
              <w:jc w:val="both"/>
              <w:rPr>
                <w:rFonts w:ascii="Arial" w:hAnsi="Arial" w:cs="Arial"/>
                <w:sz w:val="22"/>
                <w:szCs w:val="22"/>
              </w:rPr>
            </w:pPr>
            <w:r w:rsidRPr="00F307AE">
              <w:rPr>
                <w:rFonts w:ascii="Arial" w:hAnsi="Arial" w:cs="Arial"/>
                <w:sz w:val="22"/>
                <w:szCs w:val="22"/>
              </w:rPr>
              <w:t xml:space="preserve">Turi būti suderinama su duomenų perdavimo (angl. data </w:t>
            </w:r>
            <w:proofErr w:type="spellStart"/>
            <w:r w:rsidRPr="00F307AE">
              <w:rPr>
                <w:rFonts w:ascii="Arial" w:hAnsi="Arial" w:cs="Arial"/>
                <w:sz w:val="22"/>
                <w:szCs w:val="22"/>
              </w:rPr>
              <w:t>gateway</w:t>
            </w:r>
            <w:proofErr w:type="spellEnd"/>
            <w:r w:rsidRPr="00F307AE">
              <w:rPr>
                <w:rFonts w:ascii="Arial" w:hAnsi="Arial" w:cs="Arial"/>
                <w:sz w:val="22"/>
                <w:szCs w:val="22"/>
              </w:rPr>
              <w:t xml:space="preserve">) sprendimu norint jungtis prie įstaigos vidiniame tinkle esančių duomenų saugyklų, kubų. </w:t>
            </w:r>
          </w:p>
          <w:p w14:paraId="3D981ABE" w14:textId="3DB63153" w:rsidR="00E80543" w:rsidRPr="00F307AE" w:rsidRDefault="00F307AE" w:rsidP="001629D5">
            <w:pPr>
              <w:pStyle w:val="ListParagraph"/>
              <w:numPr>
                <w:ilvl w:val="0"/>
                <w:numId w:val="12"/>
              </w:numPr>
              <w:tabs>
                <w:tab w:val="left" w:pos="390"/>
                <w:tab w:val="left" w:pos="1035"/>
                <w:tab w:val="left" w:pos="1500"/>
              </w:tabs>
              <w:spacing w:after="160" w:line="256" w:lineRule="auto"/>
              <w:contextualSpacing/>
              <w:jc w:val="both"/>
              <w:rPr>
                <w:rFonts w:ascii="Arial" w:hAnsi="Arial" w:cs="Arial"/>
                <w:sz w:val="22"/>
                <w:szCs w:val="22"/>
              </w:rPr>
            </w:pPr>
            <w:r w:rsidRPr="00F307AE">
              <w:rPr>
                <w:rFonts w:ascii="Arial" w:hAnsi="Arial" w:cs="Arial"/>
                <w:sz w:val="22"/>
                <w:szCs w:val="22"/>
              </w:rPr>
              <w:t>Turi palaikyti vartotojo role apibrėžtą duomenų saugą, kai pasiekiami tik duomenys,  kuriems vartotojui suteikta prieiga.</w:t>
            </w:r>
          </w:p>
        </w:tc>
        <w:tc>
          <w:tcPr>
            <w:tcW w:w="3261" w:type="dxa"/>
          </w:tcPr>
          <w:p w14:paraId="0F46B402" w14:textId="77777777" w:rsidR="00E80543" w:rsidRPr="0087330B" w:rsidRDefault="00E80543" w:rsidP="00066575">
            <w:pPr>
              <w:spacing w:after="0" w:line="240" w:lineRule="auto"/>
              <w:rPr>
                <w:rFonts w:ascii="Arial" w:eastAsia="Times New Roman" w:hAnsi="Arial" w:cs="Arial"/>
              </w:rPr>
            </w:pPr>
          </w:p>
        </w:tc>
        <w:tc>
          <w:tcPr>
            <w:tcW w:w="1559" w:type="dxa"/>
          </w:tcPr>
          <w:p w14:paraId="2674610F" w14:textId="77777777" w:rsidR="00E80543" w:rsidRPr="0087330B" w:rsidRDefault="00E80543" w:rsidP="00066575">
            <w:pPr>
              <w:spacing w:after="0" w:line="240" w:lineRule="auto"/>
              <w:rPr>
                <w:rFonts w:ascii="Arial" w:eastAsia="Times New Roman" w:hAnsi="Arial" w:cs="Arial"/>
              </w:rPr>
            </w:pPr>
          </w:p>
        </w:tc>
        <w:tc>
          <w:tcPr>
            <w:tcW w:w="2835" w:type="dxa"/>
          </w:tcPr>
          <w:p w14:paraId="59BC35FE" w14:textId="77777777" w:rsidR="00E80543" w:rsidRPr="0087330B" w:rsidRDefault="00E80543" w:rsidP="00066575">
            <w:pPr>
              <w:spacing w:after="0" w:line="240" w:lineRule="auto"/>
              <w:rPr>
                <w:rFonts w:ascii="Arial" w:eastAsia="Times New Roman" w:hAnsi="Arial" w:cs="Arial"/>
              </w:rPr>
            </w:pPr>
          </w:p>
        </w:tc>
      </w:tr>
      <w:tr w:rsidR="00EB6F93" w:rsidRPr="0087330B" w14:paraId="344D17B7" w14:textId="77777777" w:rsidTr="00A44A69">
        <w:tc>
          <w:tcPr>
            <w:tcW w:w="562" w:type="dxa"/>
          </w:tcPr>
          <w:p w14:paraId="66FA27C0" w14:textId="77777777" w:rsidR="00EB6F93" w:rsidRPr="00791870" w:rsidRDefault="00EB6F93"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25D3DDFF" w14:textId="6E695697" w:rsidR="00EB6F93" w:rsidRPr="00310E3A" w:rsidRDefault="00185B1F" w:rsidP="005516E3">
            <w:pPr>
              <w:spacing w:after="0" w:line="240" w:lineRule="auto"/>
              <w:jc w:val="both"/>
              <w:rPr>
                <w:rFonts w:ascii="Arial" w:hAnsi="Arial" w:cs="Arial"/>
                <w:sz w:val="22"/>
                <w:szCs w:val="22"/>
              </w:rPr>
            </w:pPr>
            <w:r w:rsidRPr="00310E3A">
              <w:rPr>
                <w:rFonts w:ascii="Arial" w:hAnsi="Arial" w:cs="Arial"/>
                <w:sz w:val="22"/>
                <w:szCs w:val="22"/>
              </w:rPr>
              <w:t>Teisės jungimuisi prie organizacijoje įdiegtų serverių</w:t>
            </w:r>
          </w:p>
        </w:tc>
        <w:tc>
          <w:tcPr>
            <w:tcW w:w="4677" w:type="dxa"/>
            <w:vAlign w:val="center"/>
          </w:tcPr>
          <w:p w14:paraId="4BF85308" w14:textId="09653160" w:rsidR="00EB6F93" w:rsidRPr="00310E3A" w:rsidRDefault="00310E3A" w:rsidP="005516E3">
            <w:pPr>
              <w:tabs>
                <w:tab w:val="left" w:pos="390"/>
                <w:tab w:val="left" w:pos="1035"/>
                <w:tab w:val="left" w:pos="1500"/>
              </w:tabs>
              <w:jc w:val="both"/>
              <w:rPr>
                <w:rFonts w:ascii="Arial" w:hAnsi="Arial" w:cs="Arial"/>
                <w:sz w:val="22"/>
                <w:szCs w:val="22"/>
              </w:rPr>
            </w:pPr>
            <w:r w:rsidRPr="00310E3A">
              <w:rPr>
                <w:rFonts w:ascii="Arial" w:hAnsi="Arial" w:cs="Arial"/>
                <w:sz w:val="22"/>
                <w:szCs w:val="22"/>
              </w:rPr>
              <w:t xml:space="preserve">Microsoft Exchange Server Standard CAL, Microsoft Exchange Server </w:t>
            </w:r>
            <w:proofErr w:type="spellStart"/>
            <w:r w:rsidRPr="00310E3A">
              <w:rPr>
                <w:rFonts w:ascii="Arial" w:hAnsi="Arial" w:cs="Arial"/>
                <w:sz w:val="22"/>
                <w:szCs w:val="22"/>
              </w:rPr>
              <w:t>Enterprise</w:t>
            </w:r>
            <w:proofErr w:type="spellEnd"/>
            <w:r w:rsidRPr="00310E3A">
              <w:rPr>
                <w:rFonts w:ascii="Arial" w:hAnsi="Arial" w:cs="Arial"/>
                <w:sz w:val="22"/>
                <w:szCs w:val="22"/>
              </w:rPr>
              <w:t xml:space="preserve"> CAL, Microsoft SharePoint Server Standard CAL, Microsoft SharePoint Server </w:t>
            </w:r>
            <w:proofErr w:type="spellStart"/>
            <w:r w:rsidRPr="00310E3A">
              <w:rPr>
                <w:rFonts w:ascii="Arial" w:hAnsi="Arial" w:cs="Arial"/>
                <w:sz w:val="22"/>
                <w:szCs w:val="22"/>
              </w:rPr>
              <w:t>Enterprise</w:t>
            </w:r>
            <w:proofErr w:type="spellEnd"/>
            <w:r w:rsidRPr="00310E3A">
              <w:rPr>
                <w:rFonts w:ascii="Arial" w:hAnsi="Arial" w:cs="Arial"/>
                <w:sz w:val="22"/>
                <w:szCs w:val="22"/>
              </w:rPr>
              <w:t xml:space="preserve"> CAL, Windows Server CAL, System </w:t>
            </w:r>
            <w:proofErr w:type="spellStart"/>
            <w:r w:rsidRPr="00310E3A">
              <w:rPr>
                <w:rFonts w:ascii="Arial" w:hAnsi="Arial" w:cs="Arial"/>
                <w:sz w:val="22"/>
                <w:szCs w:val="22"/>
              </w:rPr>
              <w:t>Center</w:t>
            </w:r>
            <w:proofErr w:type="spellEnd"/>
            <w:r w:rsidRPr="00310E3A">
              <w:rPr>
                <w:rFonts w:ascii="Arial" w:hAnsi="Arial" w:cs="Arial"/>
                <w:sz w:val="22"/>
                <w:szCs w:val="22"/>
              </w:rPr>
              <w:t xml:space="preserve"> </w:t>
            </w:r>
            <w:proofErr w:type="spellStart"/>
            <w:r w:rsidRPr="00310E3A">
              <w:rPr>
                <w:rFonts w:ascii="Arial" w:hAnsi="Arial" w:cs="Arial"/>
                <w:sz w:val="22"/>
                <w:szCs w:val="22"/>
              </w:rPr>
              <w:t>Configuration</w:t>
            </w:r>
            <w:proofErr w:type="spellEnd"/>
            <w:r w:rsidRPr="00310E3A">
              <w:rPr>
                <w:rFonts w:ascii="Arial" w:hAnsi="Arial" w:cs="Arial"/>
                <w:sz w:val="22"/>
                <w:szCs w:val="22"/>
              </w:rPr>
              <w:t xml:space="preserve"> Manager ML.</w:t>
            </w:r>
          </w:p>
        </w:tc>
        <w:tc>
          <w:tcPr>
            <w:tcW w:w="3261" w:type="dxa"/>
          </w:tcPr>
          <w:p w14:paraId="10963A1E" w14:textId="77777777" w:rsidR="00EB6F93" w:rsidRPr="0087330B" w:rsidRDefault="00EB6F93" w:rsidP="00066575">
            <w:pPr>
              <w:spacing w:after="0" w:line="240" w:lineRule="auto"/>
              <w:rPr>
                <w:rFonts w:ascii="Arial" w:eastAsia="Times New Roman" w:hAnsi="Arial" w:cs="Arial"/>
              </w:rPr>
            </w:pPr>
          </w:p>
        </w:tc>
        <w:tc>
          <w:tcPr>
            <w:tcW w:w="1559" w:type="dxa"/>
          </w:tcPr>
          <w:p w14:paraId="6E404D10" w14:textId="77777777" w:rsidR="00EB6F93" w:rsidRPr="0087330B" w:rsidRDefault="00EB6F93" w:rsidP="00066575">
            <w:pPr>
              <w:spacing w:after="0" w:line="240" w:lineRule="auto"/>
              <w:rPr>
                <w:rFonts w:ascii="Arial" w:eastAsia="Times New Roman" w:hAnsi="Arial" w:cs="Arial"/>
              </w:rPr>
            </w:pPr>
          </w:p>
        </w:tc>
        <w:tc>
          <w:tcPr>
            <w:tcW w:w="2835" w:type="dxa"/>
          </w:tcPr>
          <w:p w14:paraId="33D9598C" w14:textId="77777777" w:rsidR="00EB6F93" w:rsidRPr="0087330B" w:rsidRDefault="00EB6F93" w:rsidP="00066575">
            <w:pPr>
              <w:spacing w:after="0" w:line="240" w:lineRule="auto"/>
              <w:rPr>
                <w:rFonts w:ascii="Arial" w:eastAsia="Times New Roman" w:hAnsi="Arial" w:cs="Arial"/>
              </w:rPr>
            </w:pPr>
          </w:p>
        </w:tc>
      </w:tr>
      <w:tr w:rsidR="002A11C5" w:rsidRPr="0087330B" w14:paraId="524F5DEA" w14:textId="77777777" w:rsidTr="00A44A69">
        <w:tc>
          <w:tcPr>
            <w:tcW w:w="562" w:type="dxa"/>
          </w:tcPr>
          <w:p w14:paraId="473FC720" w14:textId="77777777" w:rsidR="002A11C5" w:rsidRPr="000C10CA" w:rsidRDefault="002A11C5"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74C6E1C6" w14:textId="629548AC" w:rsidR="002A11C5" w:rsidRPr="009A52D9" w:rsidRDefault="00004436" w:rsidP="00066575">
            <w:pPr>
              <w:spacing w:after="0" w:line="240" w:lineRule="auto"/>
              <w:rPr>
                <w:rFonts w:ascii="Arial" w:hAnsi="Arial" w:cs="Arial"/>
                <w:sz w:val="22"/>
                <w:szCs w:val="22"/>
              </w:rPr>
            </w:pPr>
            <w:r w:rsidRPr="009A52D9">
              <w:rPr>
                <w:rFonts w:ascii="Arial" w:hAnsi="Arial" w:cs="Arial"/>
                <w:sz w:val="22"/>
                <w:szCs w:val="22"/>
              </w:rPr>
              <w:t>Paketas turi būti vieno gamintojo</w:t>
            </w:r>
          </w:p>
        </w:tc>
        <w:tc>
          <w:tcPr>
            <w:tcW w:w="4677" w:type="dxa"/>
            <w:vAlign w:val="center"/>
          </w:tcPr>
          <w:p w14:paraId="0CD07041" w14:textId="2D7CA310" w:rsidR="002A11C5" w:rsidRPr="009A52D9" w:rsidRDefault="009A52D9" w:rsidP="000C10CA">
            <w:pPr>
              <w:tabs>
                <w:tab w:val="left" w:pos="390"/>
                <w:tab w:val="left" w:pos="1035"/>
                <w:tab w:val="left" w:pos="1500"/>
              </w:tabs>
              <w:jc w:val="both"/>
              <w:rPr>
                <w:rFonts w:ascii="Arial" w:hAnsi="Arial" w:cs="Arial"/>
                <w:sz w:val="22"/>
                <w:szCs w:val="22"/>
              </w:rPr>
            </w:pPr>
            <w:r w:rsidRPr="009A52D9">
              <w:rPr>
                <w:rFonts w:ascii="Arial" w:hAnsi="Arial" w:cs="Arial"/>
                <w:sz w:val="22"/>
                <w:szCs w:val="22"/>
              </w:rPr>
              <w:t>Taip</w:t>
            </w:r>
          </w:p>
        </w:tc>
        <w:tc>
          <w:tcPr>
            <w:tcW w:w="3261" w:type="dxa"/>
          </w:tcPr>
          <w:p w14:paraId="336F22E3" w14:textId="77777777" w:rsidR="002A11C5" w:rsidRPr="0087330B" w:rsidRDefault="002A11C5" w:rsidP="00066575">
            <w:pPr>
              <w:spacing w:after="0" w:line="240" w:lineRule="auto"/>
              <w:rPr>
                <w:rFonts w:ascii="Arial" w:eastAsia="Times New Roman" w:hAnsi="Arial" w:cs="Arial"/>
              </w:rPr>
            </w:pPr>
          </w:p>
        </w:tc>
        <w:tc>
          <w:tcPr>
            <w:tcW w:w="1559" w:type="dxa"/>
          </w:tcPr>
          <w:p w14:paraId="499A3DEC" w14:textId="77777777" w:rsidR="002A11C5" w:rsidRPr="0087330B" w:rsidRDefault="002A11C5" w:rsidP="00066575">
            <w:pPr>
              <w:spacing w:after="0" w:line="240" w:lineRule="auto"/>
              <w:rPr>
                <w:rFonts w:ascii="Arial" w:eastAsia="Times New Roman" w:hAnsi="Arial" w:cs="Arial"/>
              </w:rPr>
            </w:pPr>
          </w:p>
        </w:tc>
        <w:tc>
          <w:tcPr>
            <w:tcW w:w="2835" w:type="dxa"/>
          </w:tcPr>
          <w:p w14:paraId="3D46704F" w14:textId="77777777" w:rsidR="002A11C5" w:rsidRPr="0087330B" w:rsidRDefault="002A11C5" w:rsidP="00066575">
            <w:pPr>
              <w:spacing w:after="0" w:line="240" w:lineRule="auto"/>
              <w:rPr>
                <w:rFonts w:ascii="Arial" w:eastAsia="Times New Roman" w:hAnsi="Arial" w:cs="Arial"/>
              </w:rPr>
            </w:pPr>
          </w:p>
        </w:tc>
      </w:tr>
      <w:tr w:rsidR="009A52D9" w:rsidRPr="0087330B" w14:paraId="11BEECEB" w14:textId="77777777" w:rsidTr="00A44A69">
        <w:tc>
          <w:tcPr>
            <w:tcW w:w="562" w:type="dxa"/>
          </w:tcPr>
          <w:p w14:paraId="35B8B18F" w14:textId="77777777" w:rsidR="009A52D9" w:rsidRPr="005A3799" w:rsidRDefault="009A52D9" w:rsidP="006864B9">
            <w:pPr>
              <w:pStyle w:val="ListParagraph"/>
              <w:numPr>
                <w:ilvl w:val="0"/>
                <w:numId w:val="2"/>
              </w:numPr>
              <w:tabs>
                <w:tab w:val="left" w:pos="317"/>
              </w:tabs>
              <w:spacing w:after="0" w:line="240" w:lineRule="auto"/>
              <w:ind w:left="0" w:firstLine="33"/>
              <w:rPr>
                <w:rFonts w:ascii="Arial" w:eastAsia="Times New Roman" w:hAnsi="Arial" w:cs="Arial"/>
                <w:sz w:val="22"/>
                <w:szCs w:val="22"/>
              </w:rPr>
            </w:pPr>
          </w:p>
        </w:tc>
        <w:tc>
          <w:tcPr>
            <w:tcW w:w="2127" w:type="dxa"/>
          </w:tcPr>
          <w:p w14:paraId="09807B3E" w14:textId="7DD5780A" w:rsidR="009A52D9" w:rsidRPr="005A3799" w:rsidRDefault="00FB50A5" w:rsidP="00066575">
            <w:pPr>
              <w:spacing w:after="0" w:line="240" w:lineRule="auto"/>
              <w:rPr>
                <w:rFonts w:ascii="Arial" w:hAnsi="Arial" w:cs="Arial"/>
                <w:sz w:val="22"/>
                <w:szCs w:val="22"/>
              </w:rPr>
            </w:pPr>
            <w:r w:rsidRPr="005A3799">
              <w:rPr>
                <w:rFonts w:ascii="Arial" w:hAnsi="Arial" w:cs="Arial"/>
                <w:sz w:val="22"/>
                <w:szCs w:val="22"/>
              </w:rPr>
              <w:t>Naudotojo sąsaja</w:t>
            </w:r>
          </w:p>
        </w:tc>
        <w:tc>
          <w:tcPr>
            <w:tcW w:w="4677" w:type="dxa"/>
            <w:vAlign w:val="center"/>
          </w:tcPr>
          <w:p w14:paraId="2104A728" w14:textId="56A89FAF" w:rsidR="009A52D9" w:rsidRPr="005A3799" w:rsidRDefault="005A3799" w:rsidP="000C10CA">
            <w:pPr>
              <w:tabs>
                <w:tab w:val="left" w:pos="390"/>
                <w:tab w:val="left" w:pos="1035"/>
                <w:tab w:val="left" w:pos="1500"/>
              </w:tabs>
              <w:jc w:val="both"/>
              <w:rPr>
                <w:rFonts w:ascii="Arial" w:hAnsi="Arial" w:cs="Arial"/>
                <w:sz w:val="22"/>
                <w:szCs w:val="22"/>
              </w:rPr>
            </w:pPr>
            <w:r w:rsidRPr="005A3799">
              <w:rPr>
                <w:rFonts w:ascii="Arial" w:hAnsi="Arial" w:cs="Arial"/>
                <w:sz w:val="22"/>
                <w:szCs w:val="22"/>
              </w:rPr>
              <w:t>Programinė įranga turi palaikyti ir užtikrinti naudotojo sąsają, atsižvelgiant į gamintojo galimybes (anglų, lietuvių kalbos privalomos).</w:t>
            </w:r>
          </w:p>
        </w:tc>
        <w:tc>
          <w:tcPr>
            <w:tcW w:w="3261" w:type="dxa"/>
          </w:tcPr>
          <w:p w14:paraId="4A8D74C2" w14:textId="77777777" w:rsidR="009A52D9" w:rsidRPr="0087330B" w:rsidRDefault="009A52D9" w:rsidP="00066575">
            <w:pPr>
              <w:spacing w:after="0" w:line="240" w:lineRule="auto"/>
              <w:rPr>
                <w:rFonts w:ascii="Arial" w:eastAsia="Times New Roman" w:hAnsi="Arial" w:cs="Arial"/>
              </w:rPr>
            </w:pPr>
          </w:p>
        </w:tc>
        <w:tc>
          <w:tcPr>
            <w:tcW w:w="1559" w:type="dxa"/>
          </w:tcPr>
          <w:p w14:paraId="2FC51E67" w14:textId="77777777" w:rsidR="009A52D9" w:rsidRPr="0087330B" w:rsidRDefault="009A52D9" w:rsidP="00066575">
            <w:pPr>
              <w:spacing w:after="0" w:line="240" w:lineRule="auto"/>
              <w:rPr>
                <w:rFonts w:ascii="Arial" w:eastAsia="Times New Roman" w:hAnsi="Arial" w:cs="Arial"/>
              </w:rPr>
            </w:pPr>
          </w:p>
        </w:tc>
        <w:tc>
          <w:tcPr>
            <w:tcW w:w="2835" w:type="dxa"/>
          </w:tcPr>
          <w:p w14:paraId="382C2CC9" w14:textId="77777777" w:rsidR="009A52D9" w:rsidRPr="0087330B" w:rsidRDefault="009A52D9" w:rsidP="00066575">
            <w:pPr>
              <w:spacing w:after="0" w:line="240" w:lineRule="auto"/>
              <w:rPr>
                <w:rFonts w:ascii="Arial" w:eastAsia="Times New Roman" w:hAnsi="Arial" w:cs="Arial"/>
              </w:rPr>
            </w:pPr>
          </w:p>
        </w:tc>
      </w:tr>
      <w:tr w:rsidR="005A3799" w:rsidRPr="0087330B" w14:paraId="6D2EC061" w14:textId="77777777" w:rsidTr="00A44A69">
        <w:tc>
          <w:tcPr>
            <w:tcW w:w="562" w:type="dxa"/>
          </w:tcPr>
          <w:p w14:paraId="14EA2A4C" w14:textId="77777777" w:rsidR="005A3799" w:rsidRPr="00B32361" w:rsidRDefault="005A3799" w:rsidP="00B32361">
            <w:pPr>
              <w:pStyle w:val="ListParagraph"/>
              <w:numPr>
                <w:ilvl w:val="0"/>
                <w:numId w:val="2"/>
              </w:numPr>
              <w:tabs>
                <w:tab w:val="left" w:pos="317"/>
              </w:tabs>
              <w:spacing w:after="0" w:line="240" w:lineRule="auto"/>
              <w:ind w:left="0" w:firstLine="33"/>
              <w:jc w:val="both"/>
              <w:rPr>
                <w:rFonts w:ascii="Arial" w:eastAsia="Times New Roman" w:hAnsi="Arial" w:cs="Arial"/>
                <w:sz w:val="22"/>
                <w:szCs w:val="22"/>
              </w:rPr>
            </w:pPr>
          </w:p>
        </w:tc>
        <w:tc>
          <w:tcPr>
            <w:tcW w:w="2127" w:type="dxa"/>
          </w:tcPr>
          <w:p w14:paraId="766563A6" w14:textId="564E01E4" w:rsidR="005A3799" w:rsidRPr="00B32361" w:rsidRDefault="000345AE" w:rsidP="00B32361">
            <w:pPr>
              <w:spacing w:after="0" w:line="240" w:lineRule="auto"/>
              <w:jc w:val="both"/>
              <w:rPr>
                <w:rFonts w:ascii="Arial" w:hAnsi="Arial" w:cs="Arial"/>
                <w:sz w:val="22"/>
                <w:szCs w:val="22"/>
              </w:rPr>
            </w:pPr>
            <w:r w:rsidRPr="00B32361">
              <w:rPr>
                <w:rFonts w:ascii="Arial" w:hAnsi="Arial" w:cs="Arial"/>
                <w:sz w:val="22"/>
                <w:szCs w:val="22"/>
              </w:rPr>
              <w:t>Centralizuotas naudotojų tvarkymas</w:t>
            </w:r>
          </w:p>
        </w:tc>
        <w:tc>
          <w:tcPr>
            <w:tcW w:w="4677" w:type="dxa"/>
            <w:vAlign w:val="center"/>
          </w:tcPr>
          <w:p w14:paraId="2AACC06E" w14:textId="025EDDA1" w:rsidR="005A3799" w:rsidRPr="00B32361" w:rsidRDefault="00B32361" w:rsidP="00B32361">
            <w:pPr>
              <w:tabs>
                <w:tab w:val="left" w:pos="390"/>
                <w:tab w:val="left" w:pos="1035"/>
                <w:tab w:val="left" w:pos="1500"/>
              </w:tabs>
              <w:jc w:val="both"/>
              <w:rPr>
                <w:rFonts w:ascii="Arial" w:hAnsi="Arial" w:cs="Arial"/>
                <w:sz w:val="22"/>
                <w:szCs w:val="22"/>
              </w:rPr>
            </w:pPr>
            <w:r w:rsidRPr="00B32361">
              <w:rPr>
                <w:rFonts w:ascii="Arial" w:hAnsi="Arial" w:cs="Arial"/>
                <w:sz w:val="22"/>
                <w:szCs w:val="22"/>
              </w:rPr>
              <w:t xml:space="preserve">Operacinė sistema turi turėti galimybę autentifikuotis Microsoft </w:t>
            </w:r>
            <w:proofErr w:type="spellStart"/>
            <w:r w:rsidRPr="00B32361">
              <w:rPr>
                <w:rFonts w:ascii="Arial" w:hAnsi="Arial" w:cs="Arial"/>
                <w:sz w:val="22"/>
                <w:szCs w:val="22"/>
              </w:rPr>
              <w:t>Active</w:t>
            </w:r>
            <w:proofErr w:type="spellEnd"/>
            <w:r w:rsidRPr="00B32361">
              <w:rPr>
                <w:rFonts w:ascii="Arial" w:hAnsi="Arial" w:cs="Arial"/>
                <w:sz w:val="22"/>
                <w:szCs w:val="22"/>
              </w:rPr>
              <w:t xml:space="preserve"> </w:t>
            </w:r>
            <w:proofErr w:type="spellStart"/>
            <w:r w:rsidRPr="00B32361">
              <w:rPr>
                <w:rFonts w:ascii="Arial" w:hAnsi="Arial" w:cs="Arial"/>
                <w:sz w:val="22"/>
                <w:szCs w:val="22"/>
              </w:rPr>
              <w:t>Directory</w:t>
            </w:r>
            <w:proofErr w:type="spellEnd"/>
            <w:r w:rsidRPr="00B32361">
              <w:rPr>
                <w:rFonts w:ascii="Arial" w:hAnsi="Arial" w:cs="Arial"/>
                <w:sz w:val="22"/>
                <w:szCs w:val="22"/>
              </w:rPr>
              <w:t xml:space="preserve"> sistemoje.</w:t>
            </w:r>
          </w:p>
        </w:tc>
        <w:tc>
          <w:tcPr>
            <w:tcW w:w="3261" w:type="dxa"/>
          </w:tcPr>
          <w:p w14:paraId="405F0FCE" w14:textId="77777777" w:rsidR="005A3799" w:rsidRPr="00B32361" w:rsidRDefault="005A3799" w:rsidP="00B32361">
            <w:pPr>
              <w:spacing w:after="0" w:line="240" w:lineRule="auto"/>
              <w:jc w:val="both"/>
              <w:rPr>
                <w:rFonts w:ascii="Arial" w:eastAsia="Times New Roman" w:hAnsi="Arial" w:cs="Arial"/>
                <w:sz w:val="22"/>
                <w:szCs w:val="22"/>
              </w:rPr>
            </w:pPr>
          </w:p>
        </w:tc>
        <w:tc>
          <w:tcPr>
            <w:tcW w:w="1559" w:type="dxa"/>
          </w:tcPr>
          <w:p w14:paraId="19EE357E" w14:textId="77777777" w:rsidR="005A3799" w:rsidRPr="0087330B" w:rsidRDefault="005A3799" w:rsidP="00066575">
            <w:pPr>
              <w:spacing w:after="0" w:line="240" w:lineRule="auto"/>
              <w:rPr>
                <w:rFonts w:ascii="Arial" w:eastAsia="Times New Roman" w:hAnsi="Arial" w:cs="Arial"/>
              </w:rPr>
            </w:pPr>
          </w:p>
        </w:tc>
        <w:tc>
          <w:tcPr>
            <w:tcW w:w="2835" w:type="dxa"/>
          </w:tcPr>
          <w:p w14:paraId="6286EC93" w14:textId="77777777" w:rsidR="005A3799" w:rsidRPr="0087330B" w:rsidRDefault="005A3799" w:rsidP="00066575">
            <w:pPr>
              <w:spacing w:after="0" w:line="240" w:lineRule="auto"/>
              <w:rPr>
                <w:rFonts w:ascii="Arial" w:eastAsia="Times New Roman" w:hAnsi="Arial" w:cs="Arial"/>
              </w:rPr>
            </w:pPr>
          </w:p>
        </w:tc>
      </w:tr>
      <w:tr w:rsidR="00B32361" w:rsidRPr="0087330B" w14:paraId="251046EE" w14:textId="77777777" w:rsidTr="00A44A69">
        <w:tc>
          <w:tcPr>
            <w:tcW w:w="562" w:type="dxa"/>
          </w:tcPr>
          <w:p w14:paraId="15100526" w14:textId="77777777" w:rsidR="00B32361" w:rsidRPr="00564B76" w:rsidRDefault="00B32361" w:rsidP="00B32361">
            <w:pPr>
              <w:pStyle w:val="ListParagraph"/>
              <w:numPr>
                <w:ilvl w:val="0"/>
                <w:numId w:val="2"/>
              </w:numPr>
              <w:tabs>
                <w:tab w:val="left" w:pos="317"/>
              </w:tabs>
              <w:spacing w:after="0" w:line="240" w:lineRule="auto"/>
              <w:ind w:left="0" w:firstLine="33"/>
              <w:jc w:val="both"/>
              <w:rPr>
                <w:rFonts w:ascii="Arial" w:eastAsia="Times New Roman" w:hAnsi="Arial" w:cs="Arial"/>
                <w:sz w:val="22"/>
                <w:szCs w:val="22"/>
              </w:rPr>
            </w:pPr>
          </w:p>
        </w:tc>
        <w:tc>
          <w:tcPr>
            <w:tcW w:w="2127" w:type="dxa"/>
          </w:tcPr>
          <w:p w14:paraId="22A23FCC" w14:textId="3E74D908" w:rsidR="00B32361" w:rsidRPr="00564B76" w:rsidRDefault="006A30A7" w:rsidP="00B32361">
            <w:pPr>
              <w:spacing w:after="0" w:line="240" w:lineRule="auto"/>
              <w:jc w:val="both"/>
              <w:rPr>
                <w:rFonts w:ascii="Arial" w:hAnsi="Arial" w:cs="Arial"/>
                <w:sz w:val="22"/>
                <w:szCs w:val="22"/>
              </w:rPr>
            </w:pPr>
            <w:r w:rsidRPr="00564B76">
              <w:rPr>
                <w:rFonts w:ascii="Arial" w:hAnsi="Arial" w:cs="Arial"/>
                <w:sz w:val="22"/>
                <w:szCs w:val="22"/>
              </w:rPr>
              <w:t>Licencijavimo tipas</w:t>
            </w:r>
          </w:p>
        </w:tc>
        <w:tc>
          <w:tcPr>
            <w:tcW w:w="4677" w:type="dxa"/>
            <w:vAlign w:val="center"/>
          </w:tcPr>
          <w:p w14:paraId="45764967" w14:textId="5D8C3FB6" w:rsidR="00B32361" w:rsidRPr="00564B76" w:rsidRDefault="00564B76" w:rsidP="00B32361">
            <w:pPr>
              <w:tabs>
                <w:tab w:val="left" w:pos="390"/>
                <w:tab w:val="left" w:pos="1035"/>
                <w:tab w:val="left" w:pos="1500"/>
              </w:tabs>
              <w:jc w:val="both"/>
              <w:rPr>
                <w:rFonts w:ascii="Arial" w:hAnsi="Arial" w:cs="Arial"/>
                <w:sz w:val="22"/>
                <w:szCs w:val="22"/>
              </w:rPr>
            </w:pPr>
            <w:r w:rsidRPr="00564B76">
              <w:rPr>
                <w:rFonts w:ascii="Arial" w:hAnsi="Arial" w:cs="Arial"/>
                <w:sz w:val="22"/>
                <w:szCs w:val="22"/>
              </w:rPr>
              <w:t xml:space="preserve">Licencija skirta naudotojui (angl. </w:t>
            </w:r>
            <w:proofErr w:type="spellStart"/>
            <w:r w:rsidRPr="00564B76">
              <w:rPr>
                <w:rFonts w:ascii="Arial" w:hAnsi="Arial" w:cs="Arial"/>
                <w:sz w:val="22"/>
                <w:szCs w:val="22"/>
              </w:rPr>
              <w:t>User</w:t>
            </w:r>
            <w:proofErr w:type="spellEnd"/>
            <w:r w:rsidRPr="00564B76">
              <w:rPr>
                <w:rFonts w:ascii="Arial" w:hAnsi="Arial" w:cs="Arial"/>
                <w:sz w:val="22"/>
                <w:szCs w:val="22"/>
              </w:rPr>
              <w:t>). Turi turėti naujumo garantiją, suteikiančią teisę naudotis licencijos galiojimo termino metu pataisytomis programų versijomis, išleistomis naujomis programų versijomis.</w:t>
            </w:r>
          </w:p>
        </w:tc>
        <w:tc>
          <w:tcPr>
            <w:tcW w:w="3261" w:type="dxa"/>
          </w:tcPr>
          <w:p w14:paraId="65EADB84" w14:textId="77777777" w:rsidR="00B32361" w:rsidRPr="00B32361" w:rsidRDefault="00B32361" w:rsidP="00B32361">
            <w:pPr>
              <w:spacing w:after="0" w:line="240" w:lineRule="auto"/>
              <w:jc w:val="both"/>
              <w:rPr>
                <w:rFonts w:ascii="Arial" w:eastAsia="Times New Roman" w:hAnsi="Arial" w:cs="Arial"/>
              </w:rPr>
            </w:pPr>
          </w:p>
        </w:tc>
        <w:tc>
          <w:tcPr>
            <w:tcW w:w="1559" w:type="dxa"/>
          </w:tcPr>
          <w:p w14:paraId="7DF454C1" w14:textId="77777777" w:rsidR="00B32361" w:rsidRPr="0087330B" w:rsidRDefault="00B32361" w:rsidP="00066575">
            <w:pPr>
              <w:spacing w:after="0" w:line="240" w:lineRule="auto"/>
              <w:rPr>
                <w:rFonts w:ascii="Arial" w:eastAsia="Times New Roman" w:hAnsi="Arial" w:cs="Arial"/>
              </w:rPr>
            </w:pPr>
          </w:p>
        </w:tc>
        <w:tc>
          <w:tcPr>
            <w:tcW w:w="2835" w:type="dxa"/>
          </w:tcPr>
          <w:p w14:paraId="21646F58" w14:textId="77777777" w:rsidR="00B32361" w:rsidRPr="0087330B" w:rsidRDefault="00B32361" w:rsidP="00066575">
            <w:pPr>
              <w:spacing w:after="0" w:line="240" w:lineRule="auto"/>
              <w:rPr>
                <w:rFonts w:ascii="Arial" w:eastAsia="Times New Roman" w:hAnsi="Arial" w:cs="Arial"/>
              </w:rPr>
            </w:pPr>
          </w:p>
        </w:tc>
      </w:tr>
      <w:tr w:rsidR="00564B76" w:rsidRPr="0087330B" w14:paraId="1A54ED78" w14:textId="77777777" w:rsidTr="00A44A69">
        <w:tc>
          <w:tcPr>
            <w:tcW w:w="562" w:type="dxa"/>
          </w:tcPr>
          <w:p w14:paraId="4F76179F" w14:textId="77777777" w:rsidR="00564B76" w:rsidRPr="00BC1741" w:rsidRDefault="00564B76" w:rsidP="00B32361">
            <w:pPr>
              <w:pStyle w:val="ListParagraph"/>
              <w:numPr>
                <w:ilvl w:val="0"/>
                <w:numId w:val="2"/>
              </w:numPr>
              <w:tabs>
                <w:tab w:val="left" w:pos="317"/>
              </w:tabs>
              <w:spacing w:after="0" w:line="240" w:lineRule="auto"/>
              <w:ind w:left="0" w:firstLine="33"/>
              <w:jc w:val="both"/>
              <w:rPr>
                <w:rFonts w:ascii="Arial" w:eastAsia="Times New Roman" w:hAnsi="Arial" w:cs="Arial"/>
                <w:sz w:val="22"/>
                <w:szCs w:val="22"/>
              </w:rPr>
            </w:pPr>
          </w:p>
        </w:tc>
        <w:tc>
          <w:tcPr>
            <w:tcW w:w="2127" w:type="dxa"/>
          </w:tcPr>
          <w:p w14:paraId="0075066F" w14:textId="5A27EB83" w:rsidR="00564B76" w:rsidRPr="00BC1741" w:rsidRDefault="00EC7B88" w:rsidP="00B32361">
            <w:pPr>
              <w:spacing w:after="0" w:line="240" w:lineRule="auto"/>
              <w:jc w:val="both"/>
              <w:rPr>
                <w:rFonts w:ascii="Arial" w:hAnsi="Arial" w:cs="Arial"/>
                <w:sz w:val="22"/>
                <w:szCs w:val="22"/>
              </w:rPr>
            </w:pPr>
            <w:r w:rsidRPr="00BC1741">
              <w:rPr>
                <w:rFonts w:ascii="Arial" w:eastAsia="Times New Roman" w:hAnsi="Arial" w:cs="Arial"/>
                <w:sz w:val="22"/>
                <w:szCs w:val="22"/>
              </w:rPr>
              <w:t>Garantinis aptarnavimas</w:t>
            </w:r>
          </w:p>
        </w:tc>
        <w:tc>
          <w:tcPr>
            <w:tcW w:w="4677" w:type="dxa"/>
            <w:vAlign w:val="center"/>
          </w:tcPr>
          <w:p w14:paraId="4AEAD833" w14:textId="77777777" w:rsidR="00BC1741" w:rsidRPr="00BC1741" w:rsidRDefault="00BC1741" w:rsidP="006C42D9">
            <w:pPr>
              <w:pStyle w:val="ListParagraph"/>
              <w:numPr>
                <w:ilvl w:val="0"/>
                <w:numId w:val="63"/>
              </w:numPr>
              <w:spacing w:after="0" w:line="240" w:lineRule="auto"/>
              <w:jc w:val="both"/>
              <w:rPr>
                <w:rFonts w:ascii="Arial" w:eastAsia="Times New Roman" w:hAnsi="Arial" w:cs="Arial"/>
                <w:sz w:val="22"/>
                <w:szCs w:val="22"/>
              </w:rPr>
            </w:pPr>
            <w:r w:rsidRPr="00BC1741">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2E7507FA" w14:textId="77777777" w:rsidR="00BC1741" w:rsidRPr="00BC1741" w:rsidRDefault="00BC1741" w:rsidP="006C42D9">
            <w:pPr>
              <w:pStyle w:val="ListParagraph"/>
              <w:numPr>
                <w:ilvl w:val="0"/>
                <w:numId w:val="63"/>
              </w:numPr>
              <w:spacing w:after="0" w:line="240" w:lineRule="auto"/>
              <w:contextualSpacing/>
              <w:jc w:val="both"/>
              <w:rPr>
                <w:rFonts w:ascii="Arial" w:eastAsia="Times New Roman" w:hAnsi="Arial" w:cs="Arial"/>
                <w:sz w:val="22"/>
                <w:szCs w:val="22"/>
              </w:rPr>
            </w:pPr>
            <w:r w:rsidRPr="00BC1741">
              <w:rPr>
                <w:rFonts w:ascii="Arial" w:eastAsia="Times New Roman" w:hAnsi="Arial" w:cs="Arial"/>
                <w:sz w:val="22"/>
                <w:szCs w:val="22"/>
              </w:rPr>
              <w:t>Incidentų registravimas turi būti pagal gamintojo taikomas palaikymo sąlygas ir pasirinktą palaikymo planą;</w:t>
            </w:r>
          </w:p>
          <w:p w14:paraId="5ABFC76D" w14:textId="77777777" w:rsidR="00BC1741" w:rsidRPr="00BC1741" w:rsidRDefault="00BC1741" w:rsidP="006C42D9">
            <w:pPr>
              <w:pStyle w:val="ListParagraph"/>
              <w:numPr>
                <w:ilvl w:val="0"/>
                <w:numId w:val="63"/>
              </w:numPr>
              <w:spacing w:after="0" w:line="240" w:lineRule="auto"/>
              <w:jc w:val="both"/>
              <w:rPr>
                <w:rFonts w:ascii="Arial" w:eastAsia="Times New Roman" w:hAnsi="Arial" w:cs="Arial"/>
                <w:sz w:val="22"/>
                <w:szCs w:val="22"/>
              </w:rPr>
            </w:pPr>
            <w:r w:rsidRPr="00BC1741">
              <w:rPr>
                <w:rFonts w:ascii="Arial" w:eastAsia="Times New Roman" w:hAnsi="Arial" w:cs="Arial"/>
                <w:sz w:val="22"/>
                <w:szCs w:val="22"/>
              </w:rPr>
              <w:t>Gamintojo arba lygiaverčio sprendimo palaikymo reakcijos laikai kritiniams incidentams negali būti blogesni nei 1 valanda (24x7 režimu);</w:t>
            </w:r>
          </w:p>
          <w:p w14:paraId="2484715F" w14:textId="384B6477" w:rsidR="00564B76" w:rsidRPr="00BC1741" w:rsidRDefault="00BC1741" w:rsidP="006C42D9">
            <w:pPr>
              <w:pStyle w:val="ListParagraph"/>
              <w:numPr>
                <w:ilvl w:val="0"/>
                <w:numId w:val="63"/>
              </w:numPr>
              <w:spacing w:after="0" w:line="240" w:lineRule="auto"/>
              <w:jc w:val="both"/>
              <w:rPr>
                <w:rFonts w:ascii="Arial" w:hAnsi="Arial" w:cs="Arial"/>
                <w:sz w:val="22"/>
                <w:szCs w:val="22"/>
              </w:rPr>
            </w:pPr>
            <w:r w:rsidRPr="00BC1741">
              <w:rPr>
                <w:rFonts w:ascii="Arial" w:eastAsia="Times New Roman" w:hAnsi="Arial" w:cs="Arial"/>
                <w:sz w:val="22"/>
                <w:szCs w:val="22"/>
              </w:rPr>
              <w:t>Problemų sprendimas vykdomas nuotoliniu būdu, naudojant gamintojo standartines palaikymo priemones.</w:t>
            </w:r>
          </w:p>
        </w:tc>
        <w:tc>
          <w:tcPr>
            <w:tcW w:w="3261" w:type="dxa"/>
          </w:tcPr>
          <w:p w14:paraId="07FE00F7" w14:textId="77777777" w:rsidR="00564B76" w:rsidRPr="00B32361" w:rsidRDefault="00564B76" w:rsidP="00B32361">
            <w:pPr>
              <w:spacing w:after="0" w:line="240" w:lineRule="auto"/>
              <w:jc w:val="both"/>
              <w:rPr>
                <w:rFonts w:ascii="Arial" w:eastAsia="Times New Roman" w:hAnsi="Arial" w:cs="Arial"/>
              </w:rPr>
            </w:pPr>
          </w:p>
        </w:tc>
        <w:tc>
          <w:tcPr>
            <w:tcW w:w="1559" w:type="dxa"/>
          </w:tcPr>
          <w:p w14:paraId="3677AC3B" w14:textId="77777777" w:rsidR="00564B76" w:rsidRPr="0087330B" w:rsidRDefault="00564B76" w:rsidP="00066575">
            <w:pPr>
              <w:spacing w:after="0" w:line="240" w:lineRule="auto"/>
              <w:rPr>
                <w:rFonts w:ascii="Arial" w:eastAsia="Times New Roman" w:hAnsi="Arial" w:cs="Arial"/>
              </w:rPr>
            </w:pPr>
          </w:p>
        </w:tc>
        <w:tc>
          <w:tcPr>
            <w:tcW w:w="2835" w:type="dxa"/>
          </w:tcPr>
          <w:p w14:paraId="281720E0" w14:textId="77777777" w:rsidR="00564B76" w:rsidRPr="0087330B" w:rsidRDefault="00564B76" w:rsidP="00066575">
            <w:pPr>
              <w:spacing w:after="0" w:line="240" w:lineRule="auto"/>
              <w:rPr>
                <w:rFonts w:ascii="Arial" w:eastAsia="Times New Roman" w:hAnsi="Arial" w:cs="Arial"/>
              </w:rPr>
            </w:pPr>
          </w:p>
        </w:tc>
      </w:tr>
    </w:tbl>
    <w:p w14:paraId="01B29083" w14:textId="77777777" w:rsidR="006F6438" w:rsidRPr="0087330B" w:rsidRDefault="006F6438" w:rsidP="006F6438">
      <w:pPr>
        <w:spacing w:after="0" w:line="240" w:lineRule="auto"/>
        <w:rPr>
          <w:rFonts w:ascii="Arial" w:eastAsia="Times New Roman" w:hAnsi="Arial" w:cs="Arial"/>
        </w:rPr>
      </w:pPr>
    </w:p>
    <w:p w14:paraId="552BC289" w14:textId="480E5F20" w:rsidR="006F6438" w:rsidRDefault="006F6438" w:rsidP="006F6438">
      <w:pPr>
        <w:spacing w:after="0" w:line="240" w:lineRule="auto"/>
        <w:rPr>
          <w:rFonts w:ascii="Arial" w:eastAsiaTheme="minorEastAsia" w:hAnsi="Arial" w:cs="Arial"/>
          <w:b/>
          <w:bCs/>
        </w:rPr>
      </w:pPr>
    </w:p>
    <w:p w14:paraId="714DF417" w14:textId="43EA21D1" w:rsidR="006864B9" w:rsidRPr="006864B9" w:rsidRDefault="00140E04" w:rsidP="006864B9">
      <w:pPr>
        <w:pStyle w:val="ListParagraph"/>
        <w:numPr>
          <w:ilvl w:val="0"/>
          <w:numId w:val="4"/>
        </w:numPr>
        <w:spacing w:after="0" w:line="240" w:lineRule="auto"/>
        <w:rPr>
          <w:rFonts w:ascii="Arial" w:eastAsiaTheme="minorEastAsia" w:hAnsi="Arial" w:cs="Arial"/>
          <w:b/>
          <w:bCs/>
        </w:rPr>
      </w:pPr>
      <w:r w:rsidRPr="00FF681C">
        <w:rPr>
          <w:rFonts w:ascii="Arial" w:hAnsi="Arial" w:cs="Arial"/>
          <w:b/>
          <w:bCs/>
          <w:lang w:eastAsia="lt-LT"/>
        </w:rPr>
        <w:lastRenderedPageBreak/>
        <w:t>Microsoft 365 F3 (naujausia gamintojo paskelbta versija) licencijų paketas arba lygiavertės programinės įrangos licencijų paketas</w:t>
      </w:r>
      <w:r w:rsidR="006864B9" w:rsidRPr="006864B9">
        <w:rPr>
          <w:rFonts w:ascii="Arial" w:eastAsiaTheme="minorEastAsia" w:hAnsi="Arial" w:cs="Arial"/>
          <w:b/>
          <w:bCs/>
        </w:rPr>
        <w:t>:</w:t>
      </w:r>
    </w:p>
    <w:p w14:paraId="61604259" w14:textId="77777777" w:rsidR="00166D5A" w:rsidRDefault="00166D5A" w:rsidP="00166D5A">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166D5A" w:rsidRPr="00885CF0" w14:paraId="1274CA55" w14:textId="77777777" w:rsidTr="005B0057">
        <w:tc>
          <w:tcPr>
            <w:tcW w:w="4106" w:type="dxa"/>
          </w:tcPr>
          <w:p w14:paraId="53B8E933"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7D71CB2"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114E8A7E" w14:textId="77777777" w:rsidTr="005B0057">
        <w:tc>
          <w:tcPr>
            <w:tcW w:w="4106" w:type="dxa"/>
          </w:tcPr>
          <w:p w14:paraId="2582E77D"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29F75A43"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7F733ADD" w14:textId="77777777" w:rsidTr="005B0057">
        <w:tc>
          <w:tcPr>
            <w:tcW w:w="4106" w:type="dxa"/>
          </w:tcPr>
          <w:p w14:paraId="0D23C890"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30D1E60C"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r w:rsidR="00166D5A" w:rsidRPr="00885CF0" w14:paraId="63C8DA83" w14:textId="77777777" w:rsidTr="005B0057">
        <w:tc>
          <w:tcPr>
            <w:tcW w:w="4106" w:type="dxa"/>
          </w:tcPr>
          <w:p w14:paraId="02A62EB1" w14:textId="77777777" w:rsidR="00166D5A" w:rsidRPr="00885CF0" w:rsidRDefault="00166D5A" w:rsidP="00E625BE">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3C5A0043" w14:textId="77777777" w:rsidR="00166D5A" w:rsidRPr="00885CF0" w:rsidRDefault="00166D5A" w:rsidP="00E625BE">
            <w:pPr>
              <w:suppressAutoHyphens/>
              <w:autoSpaceDN w:val="0"/>
              <w:spacing w:after="0" w:line="240" w:lineRule="auto"/>
              <w:textAlignment w:val="baseline"/>
              <w:rPr>
                <w:rFonts w:ascii="Arial" w:eastAsia="NSimSun" w:hAnsi="Arial" w:cs="Arial"/>
                <w:iCs/>
                <w:kern w:val="3"/>
                <w:lang w:eastAsia="zh-CN" w:bidi="hi-IN"/>
              </w:rPr>
            </w:pPr>
          </w:p>
        </w:tc>
      </w:tr>
    </w:tbl>
    <w:p w14:paraId="6742E673" w14:textId="77777777" w:rsidR="00FE2F42" w:rsidRDefault="00FE2F42" w:rsidP="00FE2F42">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FE2F42" w:rsidRPr="00C453D3" w14:paraId="295A758D" w14:textId="77777777" w:rsidTr="00600174">
        <w:trPr>
          <w:trHeight w:val="830"/>
        </w:trPr>
        <w:tc>
          <w:tcPr>
            <w:tcW w:w="562" w:type="dxa"/>
            <w:vMerge w:val="restart"/>
            <w:vAlign w:val="center"/>
          </w:tcPr>
          <w:p w14:paraId="4ADABC13"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446E063C" w14:textId="77777777" w:rsidR="00FE2F42" w:rsidRPr="00C453D3" w:rsidRDefault="00FE2F42" w:rsidP="00B00253">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4BF203C3" w14:textId="77777777" w:rsidR="00FE2F42" w:rsidRPr="00C453D3" w:rsidRDefault="00FE2F42" w:rsidP="00B00253">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1E3142ED"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43C0F996" w14:textId="62E14607" w:rsidR="00FE2F42"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5D33DAB7" w14:textId="1426623C" w:rsidR="00FE2F42" w:rsidRPr="00C453D3" w:rsidRDefault="004815F0"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FE2F42" w:rsidRPr="00C453D3" w14:paraId="028A697B" w14:textId="77777777" w:rsidTr="00600174">
        <w:trPr>
          <w:trHeight w:val="1125"/>
        </w:trPr>
        <w:tc>
          <w:tcPr>
            <w:tcW w:w="562" w:type="dxa"/>
            <w:vMerge/>
            <w:vAlign w:val="center"/>
          </w:tcPr>
          <w:p w14:paraId="0E5C5840" w14:textId="77777777" w:rsidR="00FE2F42" w:rsidRPr="00C453D3" w:rsidRDefault="00FE2F42" w:rsidP="00B00253">
            <w:pPr>
              <w:spacing w:after="0" w:line="240" w:lineRule="auto"/>
              <w:jc w:val="center"/>
              <w:rPr>
                <w:rFonts w:ascii="Arial" w:eastAsia="Times New Roman" w:hAnsi="Arial" w:cs="Arial"/>
                <w:b/>
                <w:bCs/>
                <w:shd w:val="clear" w:color="auto" w:fill="FFFFFF"/>
              </w:rPr>
            </w:pPr>
          </w:p>
        </w:tc>
        <w:tc>
          <w:tcPr>
            <w:tcW w:w="2127" w:type="dxa"/>
            <w:vMerge/>
            <w:vAlign w:val="center"/>
          </w:tcPr>
          <w:p w14:paraId="07B2414E" w14:textId="77777777" w:rsidR="00FE2F42" w:rsidRPr="00C453D3" w:rsidRDefault="00FE2F42" w:rsidP="00B00253">
            <w:pPr>
              <w:spacing w:after="0" w:line="240" w:lineRule="auto"/>
              <w:jc w:val="center"/>
              <w:rPr>
                <w:rFonts w:ascii="Arial" w:eastAsia="Times New Roman" w:hAnsi="Arial" w:cs="Arial"/>
                <w:b/>
                <w:bCs/>
                <w:shd w:val="clear" w:color="auto" w:fill="FFFFFF"/>
              </w:rPr>
            </w:pPr>
          </w:p>
        </w:tc>
        <w:tc>
          <w:tcPr>
            <w:tcW w:w="4819" w:type="dxa"/>
            <w:vMerge/>
            <w:vAlign w:val="center"/>
          </w:tcPr>
          <w:p w14:paraId="5C800DB3" w14:textId="77777777" w:rsidR="00FE2F42" w:rsidRPr="00C453D3" w:rsidRDefault="00FE2F42" w:rsidP="00B00253">
            <w:pPr>
              <w:spacing w:after="0" w:line="240" w:lineRule="auto"/>
              <w:jc w:val="center"/>
              <w:rPr>
                <w:rFonts w:ascii="Arial" w:hAnsi="Arial" w:cs="Arial"/>
                <w:b/>
                <w:bCs/>
              </w:rPr>
            </w:pPr>
          </w:p>
        </w:tc>
        <w:tc>
          <w:tcPr>
            <w:tcW w:w="3119" w:type="dxa"/>
            <w:vMerge/>
            <w:vAlign w:val="center"/>
          </w:tcPr>
          <w:p w14:paraId="379A66FE" w14:textId="77777777" w:rsidR="00FE2F42" w:rsidRPr="00C453D3" w:rsidRDefault="00FE2F42" w:rsidP="00B00253">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396DE562"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4805A28A" w14:textId="77777777" w:rsidR="00FE2F42" w:rsidRPr="00C453D3" w:rsidRDefault="00FE2F42" w:rsidP="00B00253">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1B395BFB" w14:textId="77777777" w:rsidR="00FE2F42" w:rsidRPr="00C453D3" w:rsidRDefault="00FE2F42" w:rsidP="00B00253">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EC0D3C" w:rsidRPr="0087330B" w14:paraId="00DFCD09" w14:textId="77777777" w:rsidTr="00304496">
        <w:tc>
          <w:tcPr>
            <w:tcW w:w="562" w:type="dxa"/>
          </w:tcPr>
          <w:p w14:paraId="70D469D9" w14:textId="77777777" w:rsidR="00EC0D3C" w:rsidRPr="001B54E1" w:rsidRDefault="00EC0D3C" w:rsidP="001B54E1">
            <w:pPr>
              <w:pStyle w:val="ListParagraph"/>
              <w:numPr>
                <w:ilvl w:val="0"/>
                <w:numId w:val="3"/>
              </w:numPr>
              <w:tabs>
                <w:tab w:val="left" w:pos="317"/>
              </w:tabs>
              <w:spacing w:after="0" w:line="240" w:lineRule="auto"/>
              <w:ind w:left="33" w:firstLine="0"/>
              <w:jc w:val="both"/>
              <w:rPr>
                <w:rFonts w:ascii="Arial" w:eastAsia="Times New Roman" w:hAnsi="Arial" w:cs="Arial"/>
                <w:sz w:val="22"/>
                <w:szCs w:val="22"/>
              </w:rPr>
            </w:pPr>
          </w:p>
        </w:tc>
        <w:tc>
          <w:tcPr>
            <w:tcW w:w="2127" w:type="dxa"/>
          </w:tcPr>
          <w:p w14:paraId="1FED919C" w14:textId="332D3ED4" w:rsidR="00EC0D3C" w:rsidRPr="001B54E1" w:rsidRDefault="00EC0D3C" w:rsidP="001B54E1">
            <w:pPr>
              <w:spacing w:after="0" w:line="240" w:lineRule="auto"/>
              <w:jc w:val="both"/>
              <w:rPr>
                <w:rFonts w:ascii="Arial" w:eastAsia="Times New Roman" w:hAnsi="Arial" w:cs="Arial"/>
                <w:sz w:val="22"/>
                <w:szCs w:val="22"/>
              </w:rPr>
            </w:pPr>
            <w:r w:rsidRPr="001B54E1">
              <w:rPr>
                <w:rFonts w:ascii="Arial" w:hAnsi="Arial" w:cs="Arial"/>
                <w:sz w:val="22"/>
                <w:szCs w:val="22"/>
              </w:rPr>
              <w:t>Palaikoma operacinė sistema</w:t>
            </w:r>
          </w:p>
        </w:tc>
        <w:tc>
          <w:tcPr>
            <w:tcW w:w="4819" w:type="dxa"/>
          </w:tcPr>
          <w:p w14:paraId="77F7D72C" w14:textId="6CF56756" w:rsidR="00EC0D3C" w:rsidRPr="001B54E1" w:rsidRDefault="00EC0D3C" w:rsidP="001B54E1">
            <w:pPr>
              <w:spacing w:after="0" w:line="240" w:lineRule="auto"/>
              <w:jc w:val="both"/>
              <w:rPr>
                <w:rFonts w:ascii="Arial" w:eastAsia="Times New Roman" w:hAnsi="Arial" w:cs="Arial"/>
                <w:sz w:val="22"/>
                <w:szCs w:val="22"/>
              </w:rPr>
            </w:pPr>
            <w:r w:rsidRPr="001B54E1">
              <w:rPr>
                <w:rFonts w:ascii="Arial" w:hAnsi="Arial" w:cs="Arial"/>
                <w:sz w:val="22"/>
                <w:szCs w:val="22"/>
              </w:rPr>
              <w:t xml:space="preserve">Windows 11 Professional/Windows 11 </w:t>
            </w:r>
            <w:proofErr w:type="spellStart"/>
            <w:r w:rsidRPr="001B54E1">
              <w:rPr>
                <w:rFonts w:ascii="Arial" w:hAnsi="Arial" w:cs="Arial"/>
                <w:sz w:val="22"/>
                <w:szCs w:val="22"/>
              </w:rPr>
              <w:t>Enterprise</w:t>
            </w:r>
            <w:proofErr w:type="spellEnd"/>
            <w:r w:rsidRPr="001B54E1">
              <w:rPr>
                <w:rFonts w:ascii="Arial" w:hAnsi="Arial" w:cs="Arial"/>
                <w:sz w:val="22"/>
                <w:szCs w:val="22"/>
              </w:rPr>
              <w:t xml:space="preserve"> arba naujesnė</w:t>
            </w:r>
          </w:p>
        </w:tc>
        <w:tc>
          <w:tcPr>
            <w:tcW w:w="3119" w:type="dxa"/>
          </w:tcPr>
          <w:p w14:paraId="7A06BA74" w14:textId="77777777" w:rsidR="00EC0D3C" w:rsidRPr="0087330B" w:rsidRDefault="00EC0D3C" w:rsidP="00EC0D3C">
            <w:pPr>
              <w:spacing w:after="0" w:line="240" w:lineRule="auto"/>
              <w:rPr>
                <w:rFonts w:ascii="Arial" w:eastAsia="Times New Roman" w:hAnsi="Arial" w:cs="Arial"/>
                <w:sz w:val="22"/>
                <w:szCs w:val="22"/>
              </w:rPr>
            </w:pPr>
          </w:p>
        </w:tc>
        <w:tc>
          <w:tcPr>
            <w:tcW w:w="1559" w:type="dxa"/>
          </w:tcPr>
          <w:p w14:paraId="75A131E6" w14:textId="77777777" w:rsidR="00EC0D3C" w:rsidRPr="0087330B" w:rsidRDefault="00EC0D3C" w:rsidP="00EC0D3C">
            <w:pPr>
              <w:spacing w:after="0" w:line="240" w:lineRule="auto"/>
              <w:rPr>
                <w:rFonts w:ascii="Arial" w:eastAsia="Times New Roman" w:hAnsi="Arial" w:cs="Arial"/>
              </w:rPr>
            </w:pPr>
          </w:p>
        </w:tc>
        <w:tc>
          <w:tcPr>
            <w:tcW w:w="2835" w:type="dxa"/>
          </w:tcPr>
          <w:p w14:paraId="6F2BDD90" w14:textId="10E67EF5" w:rsidR="00EC0D3C" w:rsidRPr="0087330B" w:rsidRDefault="00EC0D3C" w:rsidP="00EC0D3C">
            <w:pPr>
              <w:spacing w:after="0" w:line="240" w:lineRule="auto"/>
              <w:rPr>
                <w:rFonts w:ascii="Arial" w:eastAsia="Times New Roman" w:hAnsi="Arial" w:cs="Arial"/>
                <w:sz w:val="22"/>
                <w:szCs w:val="22"/>
              </w:rPr>
            </w:pPr>
          </w:p>
        </w:tc>
      </w:tr>
      <w:tr w:rsidR="00BD6774" w:rsidRPr="0087330B" w14:paraId="5F355721" w14:textId="77777777" w:rsidTr="00C56377">
        <w:tc>
          <w:tcPr>
            <w:tcW w:w="562" w:type="dxa"/>
          </w:tcPr>
          <w:p w14:paraId="24C97F27" w14:textId="77777777" w:rsidR="00BD6774" w:rsidRPr="001B54E1" w:rsidRDefault="00BD6774" w:rsidP="001B54E1">
            <w:pPr>
              <w:pStyle w:val="ListParagraph"/>
              <w:numPr>
                <w:ilvl w:val="0"/>
                <w:numId w:val="3"/>
              </w:numPr>
              <w:tabs>
                <w:tab w:val="left" w:pos="317"/>
              </w:tabs>
              <w:spacing w:after="0" w:line="240" w:lineRule="auto"/>
              <w:ind w:left="0" w:firstLine="33"/>
              <w:jc w:val="both"/>
              <w:rPr>
                <w:rFonts w:ascii="Arial" w:eastAsia="Times New Roman" w:hAnsi="Arial" w:cs="Arial"/>
                <w:sz w:val="22"/>
                <w:szCs w:val="22"/>
              </w:rPr>
            </w:pPr>
          </w:p>
        </w:tc>
        <w:tc>
          <w:tcPr>
            <w:tcW w:w="2127" w:type="dxa"/>
          </w:tcPr>
          <w:p w14:paraId="611FCD70" w14:textId="4790200B" w:rsidR="00BD6774" w:rsidRPr="001B54E1" w:rsidRDefault="00BD6774" w:rsidP="001B54E1">
            <w:pPr>
              <w:spacing w:after="0" w:line="240" w:lineRule="auto"/>
              <w:jc w:val="both"/>
              <w:rPr>
                <w:rFonts w:ascii="Arial" w:eastAsia="Times New Roman" w:hAnsi="Arial" w:cs="Arial"/>
                <w:sz w:val="22"/>
                <w:szCs w:val="22"/>
              </w:rPr>
            </w:pPr>
            <w:r w:rsidRPr="001B54E1">
              <w:rPr>
                <w:rFonts w:ascii="Arial" w:eastAsia="Times New Roman" w:hAnsi="Arial" w:cs="Arial"/>
                <w:sz w:val="22"/>
                <w:szCs w:val="22"/>
              </w:rPr>
              <w:t>Būtini duomenų perdavimo moduliai</w:t>
            </w:r>
          </w:p>
        </w:tc>
        <w:tc>
          <w:tcPr>
            <w:tcW w:w="4819" w:type="dxa"/>
          </w:tcPr>
          <w:p w14:paraId="1C1937F7" w14:textId="0E61C2ED" w:rsidR="00BD6774" w:rsidRPr="001B54E1" w:rsidRDefault="00BD6774" w:rsidP="001B54E1">
            <w:pPr>
              <w:spacing w:after="0" w:line="240" w:lineRule="auto"/>
              <w:jc w:val="both"/>
              <w:rPr>
                <w:rFonts w:ascii="Arial" w:eastAsia="Times New Roman" w:hAnsi="Arial" w:cs="Arial"/>
                <w:sz w:val="22"/>
                <w:szCs w:val="22"/>
              </w:rPr>
            </w:pPr>
            <w:r w:rsidRPr="001B54E1">
              <w:rPr>
                <w:rFonts w:ascii="Arial" w:eastAsia="Times New Roman" w:hAnsi="Arial" w:cs="Arial"/>
                <w:sz w:val="22"/>
                <w:szCs w:val="22"/>
              </w:rPr>
              <w:t>Elektroninio pašto ir grupinio darbo duomenų apsikeitimas, svetainių ir darbo sričių talpinimas, komunikacija.</w:t>
            </w:r>
          </w:p>
        </w:tc>
        <w:tc>
          <w:tcPr>
            <w:tcW w:w="3119" w:type="dxa"/>
          </w:tcPr>
          <w:p w14:paraId="0E84BAAD" w14:textId="77777777" w:rsidR="00BD6774" w:rsidRPr="0087330B" w:rsidRDefault="00BD6774" w:rsidP="00BD6774">
            <w:pPr>
              <w:spacing w:after="0" w:line="240" w:lineRule="auto"/>
              <w:rPr>
                <w:rFonts w:ascii="Arial" w:eastAsia="Times New Roman" w:hAnsi="Arial" w:cs="Arial"/>
                <w:sz w:val="22"/>
                <w:szCs w:val="22"/>
              </w:rPr>
            </w:pPr>
          </w:p>
        </w:tc>
        <w:tc>
          <w:tcPr>
            <w:tcW w:w="1559" w:type="dxa"/>
          </w:tcPr>
          <w:p w14:paraId="412276E2" w14:textId="77777777" w:rsidR="00BD6774" w:rsidRPr="0087330B" w:rsidRDefault="00BD6774" w:rsidP="00BD6774">
            <w:pPr>
              <w:spacing w:after="0" w:line="240" w:lineRule="auto"/>
              <w:rPr>
                <w:rFonts w:ascii="Arial" w:eastAsia="Times New Roman" w:hAnsi="Arial" w:cs="Arial"/>
              </w:rPr>
            </w:pPr>
          </w:p>
        </w:tc>
        <w:tc>
          <w:tcPr>
            <w:tcW w:w="2835" w:type="dxa"/>
          </w:tcPr>
          <w:p w14:paraId="14FA3E51" w14:textId="23319B60" w:rsidR="00BD6774" w:rsidRPr="0087330B" w:rsidRDefault="00BD6774" w:rsidP="00BD6774">
            <w:pPr>
              <w:spacing w:after="0" w:line="240" w:lineRule="auto"/>
              <w:rPr>
                <w:rFonts w:ascii="Arial" w:eastAsia="Times New Roman" w:hAnsi="Arial" w:cs="Arial"/>
                <w:sz w:val="22"/>
                <w:szCs w:val="22"/>
              </w:rPr>
            </w:pPr>
          </w:p>
        </w:tc>
      </w:tr>
      <w:tr w:rsidR="001B54E1" w:rsidRPr="0087330B" w14:paraId="7FC51246" w14:textId="77777777" w:rsidTr="00600174">
        <w:tc>
          <w:tcPr>
            <w:tcW w:w="562" w:type="dxa"/>
          </w:tcPr>
          <w:p w14:paraId="1C5C858D" w14:textId="77777777" w:rsidR="001B54E1" w:rsidRPr="001B54E1" w:rsidRDefault="001B54E1" w:rsidP="001B54E1">
            <w:pPr>
              <w:pStyle w:val="ListParagraph"/>
              <w:numPr>
                <w:ilvl w:val="0"/>
                <w:numId w:val="3"/>
              </w:numPr>
              <w:tabs>
                <w:tab w:val="left" w:pos="317"/>
              </w:tabs>
              <w:spacing w:after="0" w:line="240" w:lineRule="auto"/>
              <w:ind w:left="0" w:firstLine="33"/>
              <w:jc w:val="both"/>
              <w:rPr>
                <w:rFonts w:ascii="Arial" w:eastAsia="Times New Roman" w:hAnsi="Arial" w:cs="Arial"/>
                <w:sz w:val="22"/>
                <w:szCs w:val="22"/>
              </w:rPr>
            </w:pPr>
          </w:p>
        </w:tc>
        <w:tc>
          <w:tcPr>
            <w:tcW w:w="2127" w:type="dxa"/>
          </w:tcPr>
          <w:p w14:paraId="247C2FAA" w14:textId="27934AC0" w:rsidR="001B54E1" w:rsidRPr="001B54E1" w:rsidRDefault="001B54E1" w:rsidP="001B54E1">
            <w:pPr>
              <w:spacing w:after="0" w:line="240" w:lineRule="auto"/>
              <w:jc w:val="both"/>
              <w:rPr>
                <w:rFonts w:ascii="Arial" w:eastAsia="Times New Roman" w:hAnsi="Arial" w:cs="Arial"/>
                <w:sz w:val="22"/>
                <w:szCs w:val="22"/>
              </w:rPr>
            </w:pPr>
            <w:r w:rsidRPr="001B54E1">
              <w:rPr>
                <w:rFonts w:ascii="Arial" w:eastAsia="Times New Roman" w:hAnsi="Arial" w:cs="Arial"/>
                <w:sz w:val="22"/>
                <w:szCs w:val="22"/>
              </w:rPr>
              <w:t>Reikalavimai komunikacijų programai</w:t>
            </w:r>
          </w:p>
        </w:tc>
        <w:tc>
          <w:tcPr>
            <w:tcW w:w="4819" w:type="dxa"/>
          </w:tcPr>
          <w:p w14:paraId="2B71430F" w14:textId="77777777" w:rsidR="001B54E1" w:rsidRPr="001B54E1" w:rsidRDefault="001B54E1" w:rsidP="006C42D9">
            <w:pPr>
              <w:pStyle w:val="ListParagraph"/>
              <w:numPr>
                <w:ilvl w:val="0"/>
                <w:numId w:val="64"/>
              </w:numPr>
              <w:spacing w:after="0" w:line="240" w:lineRule="auto"/>
              <w:contextualSpacing/>
              <w:jc w:val="both"/>
              <w:rPr>
                <w:rFonts w:ascii="Arial" w:eastAsia="Times New Roman" w:hAnsi="Arial" w:cs="Arial"/>
                <w:sz w:val="22"/>
                <w:szCs w:val="22"/>
              </w:rPr>
            </w:pPr>
            <w:r w:rsidRPr="001B54E1">
              <w:rPr>
                <w:rFonts w:ascii="Arial" w:eastAsia="Times New Roman" w:hAnsi="Arial" w:cs="Arial"/>
                <w:sz w:val="22"/>
                <w:szCs w:val="22"/>
              </w:rPr>
              <w:t>Turi būti žinučių pranešimo servisas ir naudotojų būsenos indikatoriai.</w:t>
            </w:r>
          </w:p>
          <w:p w14:paraId="332651F2" w14:textId="77777777" w:rsidR="001B54E1" w:rsidRPr="001B54E1" w:rsidRDefault="001B54E1" w:rsidP="006C42D9">
            <w:pPr>
              <w:pStyle w:val="ListParagraph"/>
              <w:numPr>
                <w:ilvl w:val="0"/>
                <w:numId w:val="64"/>
              </w:numPr>
              <w:spacing w:after="0" w:line="240" w:lineRule="auto"/>
              <w:contextualSpacing/>
              <w:jc w:val="both"/>
              <w:rPr>
                <w:rFonts w:ascii="Arial" w:eastAsia="Times New Roman" w:hAnsi="Arial" w:cs="Arial"/>
                <w:sz w:val="22"/>
                <w:szCs w:val="22"/>
              </w:rPr>
            </w:pPr>
            <w:r w:rsidRPr="001B54E1">
              <w:rPr>
                <w:rFonts w:ascii="Arial" w:eastAsia="Times New Roman" w:hAnsi="Arial" w:cs="Arial"/>
                <w:sz w:val="22"/>
                <w:szCs w:val="22"/>
              </w:rPr>
              <w:t xml:space="preserve">Turi būti galimybė paskirti </w:t>
            </w:r>
            <w:proofErr w:type="spellStart"/>
            <w:r w:rsidRPr="001B54E1">
              <w:rPr>
                <w:rFonts w:ascii="Arial" w:eastAsia="Times New Roman" w:hAnsi="Arial" w:cs="Arial"/>
                <w:sz w:val="22"/>
                <w:szCs w:val="22"/>
              </w:rPr>
              <w:t>audio</w:t>
            </w:r>
            <w:proofErr w:type="spellEnd"/>
            <w:r w:rsidRPr="001B54E1">
              <w:rPr>
                <w:rFonts w:ascii="Arial" w:eastAsia="Times New Roman" w:hAnsi="Arial" w:cs="Arial"/>
                <w:sz w:val="22"/>
                <w:szCs w:val="22"/>
              </w:rPr>
              <w:t xml:space="preserve"> / </w:t>
            </w:r>
            <w:proofErr w:type="spellStart"/>
            <w:r w:rsidRPr="001B54E1">
              <w:rPr>
                <w:rFonts w:ascii="Arial" w:eastAsia="Times New Roman" w:hAnsi="Arial" w:cs="Arial"/>
                <w:sz w:val="22"/>
                <w:szCs w:val="22"/>
              </w:rPr>
              <w:t>video</w:t>
            </w:r>
            <w:proofErr w:type="spellEnd"/>
            <w:r w:rsidRPr="001B54E1">
              <w:rPr>
                <w:rFonts w:ascii="Arial" w:eastAsia="Times New Roman" w:hAnsi="Arial" w:cs="Arial"/>
                <w:sz w:val="22"/>
                <w:szCs w:val="22"/>
              </w:rPr>
              <w:t xml:space="preserve"> konferencijas (angl. Online </w:t>
            </w:r>
            <w:proofErr w:type="spellStart"/>
            <w:r w:rsidRPr="001B54E1">
              <w:rPr>
                <w:rFonts w:ascii="Arial" w:eastAsia="Times New Roman" w:hAnsi="Arial" w:cs="Arial"/>
                <w:sz w:val="22"/>
                <w:szCs w:val="22"/>
              </w:rPr>
              <w:t>meeting</w:t>
            </w:r>
            <w:proofErr w:type="spellEnd"/>
            <w:r w:rsidRPr="001B54E1">
              <w:rPr>
                <w:rFonts w:ascii="Arial" w:eastAsia="Times New Roman" w:hAnsi="Arial" w:cs="Arial"/>
                <w:sz w:val="22"/>
                <w:szCs w:val="22"/>
              </w:rPr>
              <w:t>).</w:t>
            </w:r>
          </w:p>
          <w:p w14:paraId="0D4550E1" w14:textId="60226CEE" w:rsidR="001B54E1" w:rsidRPr="001B54E1" w:rsidRDefault="001B54E1" w:rsidP="006C42D9">
            <w:pPr>
              <w:pStyle w:val="ListParagraph"/>
              <w:numPr>
                <w:ilvl w:val="0"/>
                <w:numId w:val="64"/>
              </w:numPr>
              <w:spacing w:after="0" w:line="240" w:lineRule="auto"/>
              <w:jc w:val="both"/>
              <w:rPr>
                <w:rFonts w:ascii="Arial" w:eastAsia="Times New Roman" w:hAnsi="Arial" w:cs="Arial"/>
                <w:sz w:val="22"/>
                <w:szCs w:val="22"/>
              </w:rPr>
            </w:pPr>
            <w:r w:rsidRPr="001B54E1">
              <w:rPr>
                <w:rFonts w:ascii="Arial" w:eastAsia="Times New Roman" w:hAnsi="Arial" w:cs="Arial"/>
                <w:sz w:val="22"/>
                <w:szCs w:val="22"/>
              </w:rPr>
              <w:t>Turi būti galimybė saugoti išeinančių skambučių istoriją.</w:t>
            </w:r>
          </w:p>
        </w:tc>
        <w:tc>
          <w:tcPr>
            <w:tcW w:w="3119" w:type="dxa"/>
          </w:tcPr>
          <w:p w14:paraId="373C7B11" w14:textId="77777777" w:rsidR="001B54E1" w:rsidRPr="0087330B" w:rsidRDefault="001B54E1" w:rsidP="001B54E1">
            <w:pPr>
              <w:spacing w:after="0" w:line="240" w:lineRule="auto"/>
              <w:rPr>
                <w:rFonts w:ascii="Arial" w:eastAsia="Times New Roman" w:hAnsi="Arial" w:cs="Arial"/>
                <w:sz w:val="22"/>
                <w:szCs w:val="22"/>
              </w:rPr>
            </w:pPr>
          </w:p>
        </w:tc>
        <w:tc>
          <w:tcPr>
            <w:tcW w:w="1559" w:type="dxa"/>
          </w:tcPr>
          <w:p w14:paraId="6B3DE2E3" w14:textId="77777777" w:rsidR="001B54E1" w:rsidRPr="0087330B" w:rsidRDefault="001B54E1" w:rsidP="001B54E1">
            <w:pPr>
              <w:spacing w:after="0" w:line="240" w:lineRule="auto"/>
              <w:rPr>
                <w:rFonts w:ascii="Arial" w:eastAsia="Times New Roman" w:hAnsi="Arial" w:cs="Arial"/>
              </w:rPr>
            </w:pPr>
          </w:p>
        </w:tc>
        <w:tc>
          <w:tcPr>
            <w:tcW w:w="2835" w:type="dxa"/>
          </w:tcPr>
          <w:p w14:paraId="2649FEEA" w14:textId="0B30D3E6" w:rsidR="001B54E1" w:rsidRPr="0087330B" w:rsidRDefault="001B54E1" w:rsidP="001B54E1">
            <w:pPr>
              <w:spacing w:after="0" w:line="240" w:lineRule="auto"/>
              <w:rPr>
                <w:rFonts w:ascii="Arial" w:eastAsia="Times New Roman" w:hAnsi="Arial" w:cs="Arial"/>
                <w:sz w:val="22"/>
                <w:szCs w:val="22"/>
              </w:rPr>
            </w:pPr>
          </w:p>
        </w:tc>
      </w:tr>
      <w:tr w:rsidR="00E809BA" w:rsidRPr="0087330B" w14:paraId="0EB18D29" w14:textId="77777777" w:rsidTr="009C2BC9">
        <w:trPr>
          <w:trHeight w:val="1035"/>
        </w:trPr>
        <w:tc>
          <w:tcPr>
            <w:tcW w:w="562" w:type="dxa"/>
          </w:tcPr>
          <w:p w14:paraId="465AFB45" w14:textId="77777777" w:rsidR="00E809BA" w:rsidRPr="0087330B" w:rsidRDefault="00E809BA" w:rsidP="00E809BA">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B665903" w14:textId="1D3C2167" w:rsidR="00E809BA" w:rsidRPr="000B15FF" w:rsidRDefault="00E809BA" w:rsidP="00E809BA">
            <w:pPr>
              <w:spacing w:after="0" w:line="240" w:lineRule="auto"/>
              <w:jc w:val="both"/>
              <w:rPr>
                <w:rFonts w:ascii="Arial" w:eastAsia="Times New Roman" w:hAnsi="Arial" w:cs="Arial"/>
                <w:sz w:val="22"/>
                <w:szCs w:val="22"/>
              </w:rPr>
            </w:pPr>
            <w:r w:rsidRPr="000B15FF">
              <w:rPr>
                <w:rFonts w:ascii="Arial" w:eastAsia="Times New Roman" w:hAnsi="Arial" w:cs="Arial"/>
                <w:sz w:val="22"/>
                <w:szCs w:val="22"/>
              </w:rPr>
              <w:t>Reikalavimai naudotojo talpyklai</w:t>
            </w:r>
          </w:p>
        </w:tc>
        <w:tc>
          <w:tcPr>
            <w:tcW w:w="4819" w:type="dxa"/>
          </w:tcPr>
          <w:p w14:paraId="1071A4DB" w14:textId="1CBDDB0F" w:rsidR="00E809BA" w:rsidRPr="000B15FF" w:rsidRDefault="00E809BA" w:rsidP="000B15FF">
            <w:pPr>
              <w:spacing w:after="0" w:line="240" w:lineRule="auto"/>
              <w:jc w:val="both"/>
              <w:rPr>
                <w:rFonts w:ascii="Arial" w:eastAsia="Times New Roman" w:hAnsi="Arial" w:cs="Arial"/>
                <w:sz w:val="22"/>
                <w:szCs w:val="22"/>
              </w:rPr>
            </w:pPr>
            <w:r w:rsidRPr="000B15FF">
              <w:rPr>
                <w:rFonts w:ascii="Arial" w:eastAsia="Times New Roman" w:hAnsi="Arial" w:cs="Arial"/>
                <w:sz w:val="22"/>
                <w:szCs w:val="22"/>
              </w:rPr>
              <w:t xml:space="preserve">Su kiekvienu pateikiamu paketu turi būti užtikrinta ne mažesnė kaip 2 GB talpykla naudotojo duomenims programinės įrangos gamintojo duomenų centre saugoti. </w:t>
            </w:r>
          </w:p>
        </w:tc>
        <w:tc>
          <w:tcPr>
            <w:tcW w:w="3119" w:type="dxa"/>
          </w:tcPr>
          <w:p w14:paraId="72CE1416" w14:textId="77777777" w:rsidR="00E809BA" w:rsidRPr="0087330B" w:rsidRDefault="00E809BA" w:rsidP="00E809BA">
            <w:pPr>
              <w:spacing w:after="0" w:line="240" w:lineRule="auto"/>
              <w:rPr>
                <w:rFonts w:ascii="Arial" w:eastAsia="Times New Roman" w:hAnsi="Arial" w:cs="Arial"/>
                <w:sz w:val="22"/>
                <w:szCs w:val="22"/>
              </w:rPr>
            </w:pPr>
          </w:p>
        </w:tc>
        <w:tc>
          <w:tcPr>
            <w:tcW w:w="1559" w:type="dxa"/>
          </w:tcPr>
          <w:p w14:paraId="1637C48B" w14:textId="77777777" w:rsidR="00E809BA" w:rsidRPr="0087330B" w:rsidRDefault="00E809BA" w:rsidP="00E809BA">
            <w:pPr>
              <w:spacing w:after="0" w:line="240" w:lineRule="auto"/>
              <w:rPr>
                <w:rFonts w:ascii="Arial" w:eastAsia="Times New Roman" w:hAnsi="Arial" w:cs="Arial"/>
              </w:rPr>
            </w:pPr>
          </w:p>
        </w:tc>
        <w:tc>
          <w:tcPr>
            <w:tcW w:w="2835" w:type="dxa"/>
          </w:tcPr>
          <w:p w14:paraId="66E5887A" w14:textId="2D2F9A1B" w:rsidR="00E809BA" w:rsidRPr="0087330B" w:rsidRDefault="00E809BA" w:rsidP="00E809BA">
            <w:pPr>
              <w:spacing w:after="0" w:line="240" w:lineRule="auto"/>
              <w:rPr>
                <w:rFonts w:ascii="Arial" w:eastAsia="Times New Roman" w:hAnsi="Arial" w:cs="Arial"/>
                <w:sz w:val="22"/>
                <w:szCs w:val="22"/>
              </w:rPr>
            </w:pPr>
          </w:p>
        </w:tc>
      </w:tr>
      <w:tr w:rsidR="00600174" w:rsidRPr="0087330B" w14:paraId="09F5DC6E" w14:textId="77777777" w:rsidTr="00600174">
        <w:tc>
          <w:tcPr>
            <w:tcW w:w="562" w:type="dxa"/>
          </w:tcPr>
          <w:p w14:paraId="4C811365"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0ED1D7B2" w14:textId="7C7263B8" w:rsidR="00600174" w:rsidRPr="00115A50" w:rsidRDefault="005A1FB9" w:rsidP="00600174">
            <w:pPr>
              <w:spacing w:after="0" w:line="240" w:lineRule="auto"/>
              <w:rPr>
                <w:rFonts w:ascii="Arial" w:eastAsia="Times New Roman" w:hAnsi="Arial" w:cs="Arial"/>
                <w:sz w:val="22"/>
                <w:szCs w:val="22"/>
              </w:rPr>
            </w:pPr>
            <w:r w:rsidRPr="00115A50">
              <w:rPr>
                <w:rFonts w:ascii="Arial" w:eastAsia="Times New Roman" w:hAnsi="Arial" w:cs="Arial"/>
                <w:sz w:val="22"/>
                <w:szCs w:val="22"/>
              </w:rPr>
              <w:t>Reikalavimai elektroninio pašto ir grupinio darbo duomenų apsikeitimo funkcionalumui</w:t>
            </w:r>
          </w:p>
        </w:tc>
        <w:tc>
          <w:tcPr>
            <w:tcW w:w="4819" w:type="dxa"/>
          </w:tcPr>
          <w:p w14:paraId="1AD896C0" w14:textId="77777777" w:rsidR="00115A50" w:rsidRPr="00115A50" w:rsidRDefault="00115A50" w:rsidP="006C42D9">
            <w:pPr>
              <w:pStyle w:val="ListParagraph"/>
              <w:numPr>
                <w:ilvl w:val="0"/>
                <w:numId w:val="65"/>
              </w:numPr>
              <w:spacing w:after="0" w:line="240" w:lineRule="auto"/>
              <w:contextualSpacing/>
              <w:jc w:val="both"/>
              <w:rPr>
                <w:rFonts w:ascii="Arial" w:eastAsia="Times New Roman" w:hAnsi="Arial" w:cs="Arial"/>
                <w:sz w:val="22"/>
                <w:szCs w:val="22"/>
              </w:rPr>
            </w:pPr>
            <w:r w:rsidRPr="00115A50">
              <w:rPr>
                <w:rFonts w:ascii="Arial" w:eastAsia="Times New Roman" w:hAnsi="Arial" w:cs="Arial"/>
                <w:sz w:val="22"/>
                <w:szCs w:val="22"/>
              </w:rPr>
              <w:t>Turi turėti galimybę be papildomo mokesčio kiekvienam prekės naudotojui skirti ne mažesnę nei 2GB talpos pašto dėžut</w:t>
            </w:r>
            <w:r w:rsidRPr="00115A50">
              <w:rPr>
                <w:rFonts w:ascii="Arial" w:eastAsia="Times New Roman" w:hAnsi="Arial" w:cs="Arial" w:hint="eastAsia"/>
                <w:sz w:val="22"/>
                <w:szCs w:val="22"/>
              </w:rPr>
              <w:t>ę</w:t>
            </w:r>
            <w:r w:rsidRPr="00115A50">
              <w:rPr>
                <w:rFonts w:ascii="Arial" w:eastAsia="Times New Roman" w:hAnsi="Arial" w:cs="Arial"/>
                <w:sz w:val="22"/>
                <w:szCs w:val="22"/>
              </w:rPr>
              <w:t xml:space="preserve"> kuri bus talpinama programinės įrangos gamintojo duomenų centre. </w:t>
            </w:r>
          </w:p>
          <w:p w14:paraId="021C125B" w14:textId="77777777" w:rsidR="00115A50" w:rsidRPr="00115A50" w:rsidRDefault="00115A50" w:rsidP="006C42D9">
            <w:pPr>
              <w:pStyle w:val="ListParagraph"/>
              <w:numPr>
                <w:ilvl w:val="0"/>
                <w:numId w:val="65"/>
              </w:numPr>
              <w:spacing w:after="0" w:line="240" w:lineRule="auto"/>
              <w:contextualSpacing/>
              <w:jc w:val="both"/>
              <w:rPr>
                <w:rFonts w:ascii="Arial" w:eastAsia="Times New Roman" w:hAnsi="Arial" w:cs="Arial"/>
                <w:sz w:val="22"/>
                <w:szCs w:val="22"/>
              </w:rPr>
            </w:pPr>
            <w:r w:rsidRPr="00115A50">
              <w:rPr>
                <w:rFonts w:ascii="Arial" w:eastAsia="Times New Roman" w:hAnsi="Arial" w:cs="Arial"/>
                <w:sz w:val="22"/>
                <w:szCs w:val="22"/>
              </w:rPr>
              <w:t>Turi būti galimybė pašto dėžutes pasiekti per interneto naršyklę ir mobilų įrenginį.</w:t>
            </w:r>
          </w:p>
          <w:p w14:paraId="09F8CEEE" w14:textId="77777777" w:rsidR="00115A50" w:rsidRPr="00115A50" w:rsidRDefault="00115A50" w:rsidP="006C42D9">
            <w:pPr>
              <w:pStyle w:val="ListParagraph"/>
              <w:numPr>
                <w:ilvl w:val="0"/>
                <w:numId w:val="65"/>
              </w:numPr>
              <w:spacing w:after="0" w:line="240" w:lineRule="auto"/>
              <w:contextualSpacing/>
              <w:jc w:val="both"/>
              <w:rPr>
                <w:rFonts w:ascii="Arial" w:hAnsi="Arial" w:cs="Arial"/>
                <w:sz w:val="22"/>
                <w:szCs w:val="22"/>
              </w:rPr>
            </w:pPr>
            <w:r w:rsidRPr="00115A50">
              <w:rPr>
                <w:rFonts w:ascii="Arial" w:eastAsia="Times New Roman" w:hAnsi="Arial" w:cs="Arial"/>
                <w:sz w:val="22"/>
                <w:szCs w:val="22"/>
              </w:rPr>
              <w:lastRenderedPageBreak/>
              <w:t>Duomenų apsikeitimas turi būti užtikrintas priverstinio duomenų pateikimo į galinį įrenginį (angl. „</w:t>
            </w:r>
            <w:proofErr w:type="spellStart"/>
            <w:r w:rsidRPr="00115A50">
              <w:rPr>
                <w:rFonts w:ascii="Arial" w:eastAsia="Times New Roman" w:hAnsi="Arial" w:cs="Arial"/>
                <w:sz w:val="22"/>
                <w:szCs w:val="22"/>
              </w:rPr>
              <w:t>Push</w:t>
            </w:r>
            <w:proofErr w:type="spellEnd"/>
            <w:r w:rsidRPr="00115A50">
              <w:rPr>
                <w:rFonts w:ascii="Arial" w:eastAsia="Times New Roman" w:hAnsi="Arial" w:cs="Arial"/>
                <w:sz w:val="22"/>
                <w:szCs w:val="22"/>
              </w:rPr>
              <w:t xml:space="preserve">“) technologija. </w:t>
            </w:r>
          </w:p>
          <w:p w14:paraId="292737D6" w14:textId="77777777" w:rsidR="00115A50" w:rsidRPr="00115A50" w:rsidRDefault="00115A50" w:rsidP="006C42D9">
            <w:pPr>
              <w:pStyle w:val="ListParagraph"/>
              <w:numPr>
                <w:ilvl w:val="0"/>
                <w:numId w:val="65"/>
              </w:numPr>
              <w:spacing w:after="0" w:line="240" w:lineRule="auto"/>
              <w:contextualSpacing/>
              <w:jc w:val="both"/>
              <w:rPr>
                <w:rFonts w:ascii="Arial" w:hAnsi="Arial" w:cs="Arial"/>
                <w:sz w:val="22"/>
                <w:szCs w:val="22"/>
              </w:rPr>
            </w:pPr>
            <w:r w:rsidRPr="00115A50">
              <w:rPr>
                <w:rFonts w:ascii="Arial" w:eastAsia="Times New Roman" w:hAnsi="Arial" w:cs="Arial"/>
                <w:sz w:val="22"/>
                <w:szCs w:val="22"/>
              </w:rPr>
              <w:t xml:space="preserve">Turi būti integruotas ir centralizuotai valdomas resursų rezervavimas. </w:t>
            </w:r>
          </w:p>
          <w:p w14:paraId="6095E020" w14:textId="77777777" w:rsidR="00115A50" w:rsidRPr="00115A50" w:rsidRDefault="00115A50" w:rsidP="006C42D9">
            <w:pPr>
              <w:pStyle w:val="ListParagraph"/>
              <w:numPr>
                <w:ilvl w:val="0"/>
                <w:numId w:val="65"/>
              </w:numPr>
              <w:spacing w:after="0" w:line="240" w:lineRule="auto"/>
              <w:contextualSpacing/>
              <w:jc w:val="both"/>
              <w:rPr>
                <w:rFonts w:ascii="Arial" w:hAnsi="Arial" w:cs="Arial"/>
                <w:sz w:val="22"/>
                <w:szCs w:val="22"/>
              </w:rPr>
            </w:pPr>
            <w:r w:rsidRPr="00115A50">
              <w:rPr>
                <w:rFonts w:ascii="Arial" w:eastAsia="Times New Roman" w:hAnsi="Arial" w:cs="Arial"/>
                <w:sz w:val="22"/>
                <w:szCs w:val="22"/>
              </w:rPr>
              <w:t>Turi būti galimybė valdyti funkcionalumo nustatymus komandinių eilučių pagalba (angl. „</w:t>
            </w:r>
            <w:proofErr w:type="spellStart"/>
            <w:r w:rsidRPr="00115A50">
              <w:rPr>
                <w:rFonts w:ascii="Arial" w:eastAsia="Times New Roman" w:hAnsi="Arial" w:cs="Arial"/>
                <w:sz w:val="22"/>
                <w:szCs w:val="22"/>
              </w:rPr>
              <w:t>scripting</w:t>
            </w:r>
            <w:proofErr w:type="spellEnd"/>
            <w:r w:rsidRPr="00115A50">
              <w:rPr>
                <w:rFonts w:ascii="Arial" w:eastAsia="Times New Roman" w:hAnsi="Arial" w:cs="Arial"/>
                <w:sz w:val="22"/>
                <w:szCs w:val="22"/>
              </w:rPr>
              <w:t xml:space="preserve">“). </w:t>
            </w:r>
          </w:p>
          <w:p w14:paraId="70C422F2" w14:textId="77777777" w:rsidR="00115A50" w:rsidRPr="00115A50" w:rsidRDefault="00115A50" w:rsidP="006C42D9">
            <w:pPr>
              <w:pStyle w:val="ListParagraph"/>
              <w:numPr>
                <w:ilvl w:val="0"/>
                <w:numId w:val="65"/>
              </w:numPr>
              <w:spacing w:after="0" w:line="240" w:lineRule="auto"/>
              <w:contextualSpacing/>
              <w:jc w:val="both"/>
              <w:rPr>
                <w:rFonts w:ascii="Arial" w:hAnsi="Arial" w:cs="Arial"/>
                <w:sz w:val="22"/>
                <w:szCs w:val="22"/>
              </w:rPr>
            </w:pPr>
            <w:r w:rsidRPr="00115A50">
              <w:rPr>
                <w:rFonts w:ascii="Arial" w:eastAsia="Times New Roman" w:hAnsi="Arial" w:cs="Arial"/>
                <w:sz w:val="22"/>
                <w:szCs w:val="22"/>
              </w:rPr>
              <w:t xml:space="preserve">Pametus mobilų telefoną su mobiliu pašto klientu, naudotojas turi turėti galimybę naudodamasis pašto klientu (naršyklėje) pareikalauti pamesto mobilaus telefono duomenų panaikinimo. </w:t>
            </w:r>
          </w:p>
          <w:p w14:paraId="234C7E83" w14:textId="2F7D950D" w:rsidR="00600174" w:rsidRPr="00115A50" w:rsidRDefault="00115A50" w:rsidP="006C42D9">
            <w:pPr>
              <w:pStyle w:val="ListParagraph"/>
              <w:numPr>
                <w:ilvl w:val="0"/>
                <w:numId w:val="65"/>
              </w:numPr>
              <w:spacing w:after="0" w:line="240" w:lineRule="auto"/>
              <w:jc w:val="both"/>
              <w:rPr>
                <w:rFonts w:ascii="Arial" w:eastAsia="Times New Roman" w:hAnsi="Arial" w:cs="Arial"/>
                <w:sz w:val="22"/>
                <w:szCs w:val="22"/>
              </w:rPr>
            </w:pPr>
            <w:r w:rsidRPr="00115A50">
              <w:rPr>
                <w:rFonts w:ascii="Arial" w:eastAsia="Times New Roman" w:hAnsi="Arial" w:cs="Arial"/>
                <w:sz w:val="22"/>
                <w:szCs w:val="22"/>
              </w:rPr>
              <w:t>Turi būti integruotas funkcionalumas apsaugai nuo nepageidaujamų priedų.</w:t>
            </w:r>
          </w:p>
        </w:tc>
        <w:tc>
          <w:tcPr>
            <w:tcW w:w="3119" w:type="dxa"/>
          </w:tcPr>
          <w:p w14:paraId="489E3FEE"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04377E98" w14:textId="77777777" w:rsidR="00600174" w:rsidRPr="0087330B" w:rsidRDefault="00600174" w:rsidP="00600174">
            <w:pPr>
              <w:spacing w:after="0" w:line="240" w:lineRule="auto"/>
              <w:rPr>
                <w:rFonts w:ascii="Arial" w:eastAsia="Times New Roman" w:hAnsi="Arial" w:cs="Arial"/>
              </w:rPr>
            </w:pPr>
          </w:p>
        </w:tc>
        <w:tc>
          <w:tcPr>
            <w:tcW w:w="2835" w:type="dxa"/>
          </w:tcPr>
          <w:p w14:paraId="7A076D37" w14:textId="6AEC3EF0" w:rsidR="00600174" w:rsidRPr="0087330B" w:rsidRDefault="00600174" w:rsidP="00600174">
            <w:pPr>
              <w:spacing w:after="0" w:line="240" w:lineRule="auto"/>
              <w:rPr>
                <w:rFonts w:ascii="Arial" w:eastAsia="Times New Roman" w:hAnsi="Arial" w:cs="Arial"/>
                <w:sz w:val="22"/>
                <w:szCs w:val="22"/>
              </w:rPr>
            </w:pPr>
          </w:p>
        </w:tc>
      </w:tr>
      <w:tr w:rsidR="00600174" w:rsidRPr="0087330B" w14:paraId="132EC94C" w14:textId="77777777" w:rsidTr="00600174">
        <w:tc>
          <w:tcPr>
            <w:tcW w:w="562" w:type="dxa"/>
          </w:tcPr>
          <w:p w14:paraId="38162EC5" w14:textId="77777777" w:rsidR="00600174" w:rsidRPr="00A74332"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60D07FE" w14:textId="44FEFFF2" w:rsidR="00600174" w:rsidRPr="00A74332" w:rsidRDefault="00E31378" w:rsidP="00600174">
            <w:pPr>
              <w:spacing w:after="0" w:line="240" w:lineRule="auto"/>
              <w:rPr>
                <w:rFonts w:ascii="Arial" w:eastAsiaTheme="minorEastAsia" w:hAnsi="Arial" w:cs="Arial"/>
                <w:sz w:val="22"/>
                <w:szCs w:val="22"/>
              </w:rPr>
            </w:pPr>
            <w:r w:rsidRPr="00A74332">
              <w:rPr>
                <w:rFonts w:ascii="Arial" w:eastAsia="Times New Roman" w:hAnsi="Arial" w:cs="Arial"/>
                <w:sz w:val="22"/>
                <w:szCs w:val="22"/>
              </w:rPr>
              <w:t>Reikalavimai svetainių ir darbo sričių talpinimo funkcionalumui</w:t>
            </w:r>
          </w:p>
        </w:tc>
        <w:tc>
          <w:tcPr>
            <w:tcW w:w="4819" w:type="dxa"/>
          </w:tcPr>
          <w:p w14:paraId="62C0312B"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suteikta galimybė be papildomo mokesčio talpinti ir kurti svetaines ir darbo sritis programinės įrangos gamintojo duomenų centro serveriuose. </w:t>
            </w:r>
          </w:p>
          <w:p w14:paraId="022B214E"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suteikta teisė jungtis prie aukščiausio lygio (angl. </w:t>
            </w:r>
            <w:proofErr w:type="spellStart"/>
            <w:r w:rsidRPr="00A74332">
              <w:rPr>
                <w:rFonts w:ascii="Arial" w:eastAsia="Arial" w:hAnsi="Arial" w:cs="Arial"/>
                <w:sz w:val="22"/>
                <w:szCs w:val="22"/>
              </w:rPr>
              <w:t>top-level</w:t>
            </w:r>
            <w:proofErr w:type="spellEnd"/>
            <w:r w:rsidRPr="00A74332">
              <w:rPr>
                <w:rFonts w:ascii="Arial" w:eastAsia="Arial" w:hAnsi="Arial" w:cs="Arial"/>
                <w:sz w:val="22"/>
                <w:szCs w:val="22"/>
              </w:rPr>
              <w:t xml:space="preserve">) svetainių ir antrinių svetainių (angl. </w:t>
            </w:r>
            <w:proofErr w:type="spellStart"/>
            <w:r w:rsidRPr="00A74332">
              <w:rPr>
                <w:rFonts w:ascii="Arial" w:eastAsia="Arial" w:hAnsi="Arial" w:cs="Arial"/>
                <w:sz w:val="22"/>
                <w:szCs w:val="22"/>
              </w:rPr>
              <w:t>subsites</w:t>
            </w:r>
            <w:proofErr w:type="spellEnd"/>
            <w:r w:rsidRPr="00A74332">
              <w:rPr>
                <w:rFonts w:ascii="Arial" w:eastAsia="Arial" w:hAnsi="Arial" w:cs="Arial"/>
                <w:sz w:val="22"/>
                <w:szCs w:val="22"/>
              </w:rPr>
              <w:t xml:space="preserve">). </w:t>
            </w:r>
          </w:p>
          <w:p w14:paraId="4BA96947"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suteikta galimybė vykdyti bendrą paiešką visose svetainėse pagal kataloge suteiktas teises. </w:t>
            </w:r>
          </w:p>
          <w:p w14:paraId="3D38AEA0"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palaikomas automatinis dokumentų </w:t>
            </w:r>
            <w:proofErr w:type="spellStart"/>
            <w:r w:rsidRPr="00A74332">
              <w:rPr>
                <w:rFonts w:ascii="Arial" w:eastAsia="Arial" w:hAnsi="Arial" w:cs="Arial"/>
                <w:sz w:val="22"/>
                <w:szCs w:val="22"/>
              </w:rPr>
              <w:t>versijavimas</w:t>
            </w:r>
            <w:proofErr w:type="spellEnd"/>
            <w:r w:rsidRPr="00A74332">
              <w:rPr>
                <w:rFonts w:ascii="Arial" w:eastAsia="Arial" w:hAnsi="Arial" w:cs="Arial"/>
                <w:sz w:val="22"/>
                <w:szCs w:val="22"/>
              </w:rPr>
              <w:t>.</w:t>
            </w:r>
          </w:p>
          <w:p w14:paraId="428FF4D6"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palaikomas asmeninių bei grupinių kalendorių turinio valdymas. </w:t>
            </w:r>
          </w:p>
          <w:p w14:paraId="27B07EE0"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palaikomas automatinis supaprastintas svetainės atvaizdavimas mobiliuose įrenginiuose. </w:t>
            </w:r>
          </w:p>
          <w:p w14:paraId="390015A4"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t xml:space="preserve">Turi būti galimybė peržiūrėti skaičiuokles, formų ir anketų dokumentus interneto naršyklėje. </w:t>
            </w:r>
          </w:p>
          <w:p w14:paraId="534B0C3E" w14:textId="77777777" w:rsidR="00A74332" w:rsidRPr="00A74332" w:rsidRDefault="00A74332" w:rsidP="006C42D9">
            <w:pPr>
              <w:pStyle w:val="ListParagraph"/>
              <w:numPr>
                <w:ilvl w:val="0"/>
                <w:numId w:val="66"/>
              </w:numPr>
              <w:spacing w:after="0" w:line="240" w:lineRule="auto"/>
              <w:contextualSpacing/>
              <w:jc w:val="both"/>
              <w:rPr>
                <w:rFonts w:ascii="Arial" w:eastAsia="Arial" w:hAnsi="Arial" w:cs="Arial"/>
                <w:sz w:val="22"/>
                <w:szCs w:val="22"/>
              </w:rPr>
            </w:pPr>
            <w:r w:rsidRPr="00A74332">
              <w:rPr>
                <w:rFonts w:ascii="Arial" w:eastAsia="Arial" w:hAnsi="Arial" w:cs="Arial"/>
                <w:sz w:val="22"/>
                <w:szCs w:val="22"/>
              </w:rPr>
              <w:lastRenderedPageBreak/>
              <w:t xml:space="preserve">Turi būti galimybė formas ir anketas atvaizduoti bei redaguoti interneto naršyklėje. </w:t>
            </w:r>
          </w:p>
          <w:p w14:paraId="7CF87F99" w14:textId="0121944C" w:rsidR="00600174" w:rsidRPr="00A74332" w:rsidRDefault="00A74332" w:rsidP="006C42D9">
            <w:pPr>
              <w:pStyle w:val="ListParagraph"/>
              <w:numPr>
                <w:ilvl w:val="0"/>
                <w:numId w:val="66"/>
              </w:numPr>
              <w:spacing w:after="0" w:line="240" w:lineRule="auto"/>
              <w:jc w:val="both"/>
              <w:rPr>
                <w:rFonts w:ascii="Arial" w:eastAsiaTheme="minorEastAsia" w:hAnsi="Arial" w:cs="Arial"/>
                <w:sz w:val="22"/>
                <w:szCs w:val="22"/>
              </w:rPr>
            </w:pPr>
            <w:r w:rsidRPr="00A74332">
              <w:rPr>
                <w:rFonts w:ascii="Arial" w:eastAsia="Arial" w:hAnsi="Arial" w:cs="Arial"/>
                <w:sz w:val="22"/>
                <w:szCs w:val="22"/>
              </w:rPr>
              <w:t>Turi būti palaikomas prieigos prie talpinamos informacijos ribojimas apibrėžiant naudotojų roles ir teises bei skirstant naudotojus į grupes.</w:t>
            </w:r>
          </w:p>
        </w:tc>
        <w:tc>
          <w:tcPr>
            <w:tcW w:w="3119" w:type="dxa"/>
          </w:tcPr>
          <w:p w14:paraId="64441919"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4D349A1D" w14:textId="77777777" w:rsidR="00600174" w:rsidRPr="0087330B" w:rsidRDefault="00600174" w:rsidP="00600174">
            <w:pPr>
              <w:spacing w:after="0" w:line="240" w:lineRule="auto"/>
              <w:rPr>
                <w:rFonts w:ascii="Arial" w:eastAsia="Times New Roman" w:hAnsi="Arial" w:cs="Arial"/>
              </w:rPr>
            </w:pPr>
          </w:p>
        </w:tc>
        <w:tc>
          <w:tcPr>
            <w:tcW w:w="2835" w:type="dxa"/>
          </w:tcPr>
          <w:p w14:paraId="2383D27D" w14:textId="14138DD3" w:rsidR="00600174" w:rsidRPr="0087330B" w:rsidRDefault="00600174" w:rsidP="00600174">
            <w:pPr>
              <w:spacing w:after="0" w:line="240" w:lineRule="auto"/>
              <w:rPr>
                <w:rFonts w:ascii="Arial" w:eastAsia="Times New Roman" w:hAnsi="Arial" w:cs="Arial"/>
                <w:sz w:val="22"/>
                <w:szCs w:val="22"/>
              </w:rPr>
            </w:pPr>
          </w:p>
        </w:tc>
      </w:tr>
      <w:tr w:rsidR="00600174" w:rsidRPr="0087330B" w14:paraId="7B5EC289" w14:textId="77777777" w:rsidTr="00600174">
        <w:tc>
          <w:tcPr>
            <w:tcW w:w="562" w:type="dxa"/>
          </w:tcPr>
          <w:p w14:paraId="5ABC532F"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05D028EA" w14:textId="60B3D85C" w:rsidR="00600174" w:rsidRPr="004079EE" w:rsidRDefault="00E74053" w:rsidP="00600174">
            <w:pPr>
              <w:spacing w:after="0" w:line="240" w:lineRule="auto"/>
              <w:rPr>
                <w:rFonts w:ascii="Arial" w:eastAsiaTheme="minorEastAsia" w:hAnsi="Arial" w:cs="Arial"/>
                <w:sz w:val="22"/>
                <w:szCs w:val="22"/>
              </w:rPr>
            </w:pPr>
            <w:r w:rsidRPr="004079EE">
              <w:rPr>
                <w:rFonts w:ascii="Arial" w:eastAsia="Times New Roman" w:hAnsi="Arial" w:cs="Arial"/>
                <w:sz w:val="22"/>
                <w:szCs w:val="22"/>
              </w:rPr>
              <w:t>Reikalavimai komunikacijos funkcionalumui</w:t>
            </w:r>
          </w:p>
        </w:tc>
        <w:tc>
          <w:tcPr>
            <w:tcW w:w="4819" w:type="dxa"/>
          </w:tcPr>
          <w:p w14:paraId="2BA1BBEA" w14:textId="77777777" w:rsidR="004079EE" w:rsidRPr="004079EE" w:rsidRDefault="004079EE" w:rsidP="001629D5">
            <w:pPr>
              <w:pStyle w:val="ListParagraph"/>
              <w:numPr>
                <w:ilvl w:val="0"/>
                <w:numId w:val="5"/>
              </w:numPr>
              <w:spacing w:after="0" w:line="240" w:lineRule="auto"/>
              <w:contextualSpacing/>
              <w:jc w:val="both"/>
              <w:rPr>
                <w:rFonts w:ascii="Arial" w:eastAsia="Times New Roman" w:hAnsi="Arial" w:cs="Arial"/>
                <w:sz w:val="22"/>
                <w:szCs w:val="22"/>
              </w:rPr>
            </w:pPr>
            <w:r w:rsidRPr="004079EE">
              <w:rPr>
                <w:rFonts w:ascii="Arial" w:eastAsia="Times New Roman" w:hAnsi="Arial" w:cs="Arial"/>
                <w:sz w:val="22"/>
                <w:szCs w:val="22"/>
              </w:rPr>
              <w:t>Turi būti galimybė naudojant programinės įrangos gamintojo serverius užtikrinti komunikacijų įrangos funkcijas prekės naudotojams.</w:t>
            </w:r>
          </w:p>
          <w:p w14:paraId="76B2C65D" w14:textId="77777777" w:rsidR="004079EE" w:rsidRPr="004079EE" w:rsidRDefault="004079EE" w:rsidP="001629D5">
            <w:pPr>
              <w:pStyle w:val="ListParagraph"/>
              <w:numPr>
                <w:ilvl w:val="0"/>
                <w:numId w:val="5"/>
              </w:numPr>
              <w:spacing w:after="0" w:line="240" w:lineRule="auto"/>
              <w:contextualSpacing/>
              <w:jc w:val="both"/>
              <w:rPr>
                <w:rFonts w:ascii="Arial" w:eastAsia="Times New Roman" w:hAnsi="Arial" w:cs="Arial"/>
                <w:sz w:val="22"/>
                <w:szCs w:val="22"/>
              </w:rPr>
            </w:pPr>
            <w:r w:rsidRPr="004079EE">
              <w:rPr>
                <w:rFonts w:ascii="Arial" w:eastAsia="Times New Roman" w:hAnsi="Arial" w:cs="Arial"/>
                <w:sz w:val="22"/>
                <w:szCs w:val="22"/>
              </w:rPr>
              <w:t xml:space="preserve">Tiekėjo pateikiamas funkcionalumas privalo apimti garso, vaizdo, </w:t>
            </w:r>
            <w:proofErr w:type="spellStart"/>
            <w:r w:rsidRPr="004079EE">
              <w:rPr>
                <w:rFonts w:ascii="Arial" w:eastAsia="Times New Roman" w:hAnsi="Arial" w:cs="Arial"/>
                <w:sz w:val="22"/>
                <w:szCs w:val="22"/>
              </w:rPr>
              <w:t>www</w:t>
            </w:r>
            <w:proofErr w:type="spellEnd"/>
            <w:r w:rsidRPr="004079EE">
              <w:rPr>
                <w:rFonts w:ascii="Arial" w:eastAsia="Times New Roman" w:hAnsi="Arial" w:cs="Arial"/>
                <w:sz w:val="22"/>
                <w:szCs w:val="22"/>
              </w:rPr>
              <w:t xml:space="preserve"> tinklo konferencijas tarp dviejų dalyvių.</w:t>
            </w:r>
          </w:p>
          <w:p w14:paraId="4370CD21" w14:textId="77777777" w:rsidR="004079EE" w:rsidRPr="004079EE" w:rsidRDefault="004079EE" w:rsidP="001629D5">
            <w:pPr>
              <w:pStyle w:val="ListParagraph"/>
              <w:numPr>
                <w:ilvl w:val="0"/>
                <w:numId w:val="5"/>
              </w:numPr>
              <w:spacing w:after="0" w:line="240" w:lineRule="auto"/>
              <w:contextualSpacing/>
              <w:jc w:val="both"/>
              <w:rPr>
                <w:rFonts w:ascii="Arial" w:eastAsia="Times New Roman" w:hAnsi="Arial" w:cs="Arial"/>
                <w:sz w:val="22"/>
                <w:szCs w:val="22"/>
              </w:rPr>
            </w:pPr>
            <w:r w:rsidRPr="004079EE">
              <w:rPr>
                <w:rFonts w:ascii="Arial" w:eastAsia="Times New Roman" w:hAnsi="Arial" w:cs="Arial"/>
                <w:sz w:val="22"/>
                <w:szCs w:val="22"/>
              </w:rPr>
              <w:t xml:space="preserve">Turi turėti žinučių pranešimo servisą ir naudotojų būsenos indikatorius prekės naudotojams, bei palaikyti grupinius susirašinėjimus. </w:t>
            </w:r>
          </w:p>
          <w:p w14:paraId="1DBE4FA2" w14:textId="597A41D4" w:rsidR="00600174" w:rsidRPr="004079EE" w:rsidRDefault="004079EE" w:rsidP="001629D5">
            <w:pPr>
              <w:numPr>
                <w:ilvl w:val="0"/>
                <w:numId w:val="5"/>
              </w:numPr>
              <w:spacing w:after="0" w:line="240" w:lineRule="auto"/>
              <w:jc w:val="both"/>
              <w:rPr>
                <w:rFonts w:ascii="Arial" w:eastAsiaTheme="minorEastAsia" w:hAnsi="Arial" w:cs="Arial"/>
                <w:sz w:val="22"/>
                <w:szCs w:val="22"/>
              </w:rPr>
            </w:pPr>
            <w:r w:rsidRPr="004079EE">
              <w:rPr>
                <w:rFonts w:ascii="Arial" w:eastAsia="Times New Roman" w:hAnsi="Arial" w:cs="Arial"/>
                <w:sz w:val="22"/>
                <w:szCs w:val="22"/>
              </w:rPr>
              <w:t xml:space="preserve">Turi būti galimybė dalyvauti garso/vaizdo konferencijose (angl. „Online </w:t>
            </w:r>
            <w:proofErr w:type="spellStart"/>
            <w:r w:rsidRPr="004079EE">
              <w:rPr>
                <w:rFonts w:ascii="Arial" w:eastAsia="Times New Roman" w:hAnsi="Arial" w:cs="Arial"/>
                <w:sz w:val="22"/>
                <w:szCs w:val="22"/>
              </w:rPr>
              <w:t>meeting</w:t>
            </w:r>
            <w:proofErr w:type="spellEnd"/>
            <w:r w:rsidRPr="004079EE">
              <w:rPr>
                <w:rFonts w:ascii="Arial" w:eastAsia="Times New Roman" w:hAnsi="Arial" w:cs="Arial"/>
                <w:sz w:val="22"/>
                <w:szCs w:val="22"/>
              </w:rPr>
              <w:t>“).</w:t>
            </w:r>
          </w:p>
        </w:tc>
        <w:tc>
          <w:tcPr>
            <w:tcW w:w="3119" w:type="dxa"/>
          </w:tcPr>
          <w:p w14:paraId="2901BD4A"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6A7DA4D7" w14:textId="77777777" w:rsidR="00600174" w:rsidRPr="0087330B" w:rsidRDefault="00600174" w:rsidP="00600174">
            <w:pPr>
              <w:spacing w:after="0" w:line="240" w:lineRule="auto"/>
              <w:rPr>
                <w:rFonts w:ascii="Arial" w:eastAsia="Times New Roman" w:hAnsi="Arial" w:cs="Arial"/>
              </w:rPr>
            </w:pPr>
          </w:p>
        </w:tc>
        <w:tc>
          <w:tcPr>
            <w:tcW w:w="2835" w:type="dxa"/>
          </w:tcPr>
          <w:p w14:paraId="42C785A4" w14:textId="1471BD73" w:rsidR="00600174" w:rsidRPr="0087330B" w:rsidRDefault="00600174" w:rsidP="00600174">
            <w:pPr>
              <w:spacing w:after="0" w:line="240" w:lineRule="auto"/>
              <w:rPr>
                <w:rFonts w:ascii="Arial" w:eastAsia="Times New Roman" w:hAnsi="Arial" w:cs="Arial"/>
                <w:sz w:val="22"/>
                <w:szCs w:val="22"/>
              </w:rPr>
            </w:pPr>
          </w:p>
        </w:tc>
      </w:tr>
      <w:tr w:rsidR="00272648" w:rsidRPr="0087330B" w14:paraId="4E0D4A86" w14:textId="77777777" w:rsidTr="00600174">
        <w:tc>
          <w:tcPr>
            <w:tcW w:w="562" w:type="dxa"/>
          </w:tcPr>
          <w:p w14:paraId="7D59F96D" w14:textId="77777777" w:rsidR="00272648" w:rsidRPr="0087330B" w:rsidRDefault="00272648" w:rsidP="00272648">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7FC2CDF2" w14:textId="414FE08E"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Paketas turi būti vieno gamintojo</w:t>
            </w:r>
          </w:p>
        </w:tc>
        <w:tc>
          <w:tcPr>
            <w:tcW w:w="4819" w:type="dxa"/>
          </w:tcPr>
          <w:p w14:paraId="6F63A6C9" w14:textId="678B83C0"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Taip</w:t>
            </w:r>
          </w:p>
        </w:tc>
        <w:tc>
          <w:tcPr>
            <w:tcW w:w="3119" w:type="dxa"/>
          </w:tcPr>
          <w:p w14:paraId="5D02602F" w14:textId="77777777" w:rsidR="00272648" w:rsidRPr="0087330B" w:rsidRDefault="00272648" w:rsidP="00272648">
            <w:pPr>
              <w:spacing w:after="0" w:line="240" w:lineRule="auto"/>
              <w:rPr>
                <w:rFonts w:ascii="Arial" w:eastAsia="Times New Roman" w:hAnsi="Arial" w:cs="Arial"/>
                <w:sz w:val="22"/>
                <w:szCs w:val="22"/>
              </w:rPr>
            </w:pPr>
          </w:p>
        </w:tc>
        <w:tc>
          <w:tcPr>
            <w:tcW w:w="1559" w:type="dxa"/>
          </w:tcPr>
          <w:p w14:paraId="7201B7BD" w14:textId="77777777" w:rsidR="00272648" w:rsidRPr="0087330B" w:rsidRDefault="00272648" w:rsidP="00272648">
            <w:pPr>
              <w:spacing w:after="0" w:line="240" w:lineRule="auto"/>
              <w:rPr>
                <w:rFonts w:ascii="Arial" w:eastAsia="Times New Roman" w:hAnsi="Arial" w:cs="Arial"/>
              </w:rPr>
            </w:pPr>
          </w:p>
        </w:tc>
        <w:tc>
          <w:tcPr>
            <w:tcW w:w="2835" w:type="dxa"/>
          </w:tcPr>
          <w:p w14:paraId="3F30CBF5" w14:textId="2963BACB" w:rsidR="00272648" w:rsidRPr="0087330B" w:rsidRDefault="00272648" w:rsidP="00272648">
            <w:pPr>
              <w:spacing w:after="0" w:line="240" w:lineRule="auto"/>
              <w:rPr>
                <w:rFonts w:ascii="Arial" w:eastAsia="Times New Roman" w:hAnsi="Arial" w:cs="Arial"/>
                <w:sz w:val="22"/>
                <w:szCs w:val="22"/>
              </w:rPr>
            </w:pPr>
          </w:p>
        </w:tc>
      </w:tr>
      <w:tr w:rsidR="00272648" w:rsidRPr="0087330B" w14:paraId="1B0EA9C8" w14:textId="77777777" w:rsidTr="00600174">
        <w:tc>
          <w:tcPr>
            <w:tcW w:w="562" w:type="dxa"/>
          </w:tcPr>
          <w:p w14:paraId="6EF0CC52" w14:textId="77777777" w:rsidR="00272648" w:rsidRPr="0087330B" w:rsidRDefault="00272648" w:rsidP="00272648">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6DB573B" w14:textId="33532B8B"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Naudotojo sąsaja</w:t>
            </w:r>
          </w:p>
        </w:tc>
        <w:tc>
          <w:tcPr>
            <w:tcW w:w="4819" w:type="dxa"/>
          </w:tcPr>
          <w:p w14:paraId="47AE4C92" w14:textId="39FCDE8B"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Programinė įranga turi palaikyti ir užtikrinti naudotojo sąsają, atsižvelgiant į gamintojo galimybes (anglų, lietuvių  kalbos privalomos).</w:t>
            </w:r>
          </w:p>
        </w:tc>
        <w:tc>
          <w:tcPr>
            <w:tcW w:w="3119" w:type="dxa"/>
          </w:tcPr>
          <w:p w14:paraId="04BC6A97" w14:textId="77777777" w:rsidR="00272648" w:rsidRPr="0087330B" w:rsidRDefault="00272648" w:rsidP="00272648">
            <w:pPr>
              <w:spacing w:after="0" w:line="240" w:lineRule="auto"/>
              <w:rPr>
                <w:rFonts w:ascii="Arial" w:eastAsia="Times New Roman" w:hAnsi="Arial" w:cs="Arial"/>
                <w:sz w:val="22"/>
                <w:szCs w:val="22"/>
              </w:rPr>
            </w:pPr>
          </w:p>
        </w:tc>
        <w:tc>
          <w:tcPr>
            <w:tcW w:w="1559" w:type="dxa"/>
          </w:tcPr>
          <w:p w14:paraId="44184FAC" w14:textId="77777777" w:rsidR="00272648" w:rsidRPr="0087330B" w:rsidRDefault="00272648" w:rsidP="00272648">
            <w:pPr>
              <w:spacing w:after="0" w:line="240" w:lineRule="auto"/>
              <w:rPr>
                <w:rFonts w:ascii="Arial" w:eastAsia="Times New Roman" w:hAnsi="Arial" w:cs="Arial"/>
              </w:rPr>
            </w:pPr>
          </w:p>
        </w:tc>
        <w:tc>
          <w:tcPr>
            <w:tcW w:w="2835" w:type="dxa"/>
          </w:tcPr>
          <w:p w14:paraId="4B51C566" w14:textId="21974AAB" w:rsidR="00272648" w:rsidRPr="0087330B" w:rsidRDefault="00272648" w:rsidP="00272648">
            <w:pPr>
              <w:spacing w:after="0" w:line="240" w:lineRule="auto"/>
              <w:rPr>
                <w:rFonts w:ascii="Arial" w:eastAsia="Times New Roman" w:hAnsi="Arial" w:cs="Arial"/>
                <w:sz w:val="22"/>
                <w:szCs w:val="22"/>
              </w:rPr>
            </w:pPr>
          </w:p>
        </w:tc>
      </w:tr>
      <w:tr w:rsidR="00272648" w:rsidRPr="0087330B" w14:paraId="3ABABEA6" w14:textId="77777777" w:rsidTr="00600174">
        <w:tc>
          <w:tcPr>
            <w:tcW w:w="562" w:type="dxa"/>
          </w:tcPr>
          <w:p w14:paraId="1C941B53" w14:textId="77777777" w:rsidR="00272648" w:rsidRPr="0087330B" w:rsidRDefault="00272648" w:rsidP="00272648">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78E9056F" w14:textId="4C08220A"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Centralizuotas naudotojų tvarkymas</w:t>
            </w:r>
          </w:p>
        </w:tc>
        <w:tc>
          <w:tcPr>
            <w:tcW w:w="4819" w:type="dxa"/>
          </w:tcPr>
          <w:p w14:paraId="1E825BB4" w14:textId="22E270CD" w:rsidR="00272648" w:rsidRPr="00272648" w:rsidRDefault="00272648" w:rsidP="00272648">
            <w:pPr>
              <w:spacing w:after="0" w:line="240" w:lineRule="auto"/>
              <w:jc w:val="both"/>
              <w:rPr>
                <w:rFonts w:ascii="Arial" w:eastAsiaTheme="minorEastAsia" w:hAnsi="Arial" w:cs="Arial"/>
                <w:sz w:val="22"/>
                <w:szCs w:val="22"/>
              </w:rPr>
            </w:pPr>
            <w:r w:rsidRPr="00272648">
              <w:rPr>
                <w:rFonts w:ascii="Arial" w:eastAsia="Times New Roman" w:hAnsi="Arial" w:cs="Arial"/>
                <w:sz w:val="22"/>
                <w:szCs w:val="22"/>
              </w:rPr>
              <w:t xml:space="preserve">Operacinė sistema turi turėti galimybę autentifikuotis Microsoft </w:t>
            </w:r>
            <w:proofErr w:type="spellStart"/>
            <w:r w:rsidRPr="00272648">
              <w:rPr>
                <w:rFonts w:ascii="Arial" w:eastAsia="Times New Roman" w:hAnsi="Arial" w:cs="Arial"/>
                <w:sz w:val="22"/>
                <w:szCs w:val="22"/>
              </w:rPr>
              <w:t>Active</w:t>
            </w:r>
            <w:proofErr w:type="spellEnd"/>
            <w:r w:rsidRPr="00272648">
              <w:rPr>
                <w:rFonts w:ascii="Arial" w:eastAsia="Times New Roman" w:hAnsi="Arial" w:cs="Arial"/>
                <w:sz w:val="22"/>
                <w:szCs w:val="22"/>
              </w:rPr>
              <w:t xml:space="preserve"> </w:t>
            </w:r>
            <w:proofErr w:type="spellStart"/>
            <w:r w:rsidRPr="00272648">
              <w:rPr>
                <w:rFonts w:ascii="Arial" w:eastAsia="Times New Roman" w:hAnsi="Arial" w:cs="Arial"/>
                <w:sz w:val="22"/>
                <w:szCs w:val="22"/>
              </w:rPr>
              <w:t>Directory</w:t>
            </w:r>
            <w:proofErr w:type="spellEnd"/>
            <w:r w:rsidRPr="00272648">
              <w:rPr>
                <w:rFonts w:ascii="Arial" w:eastAsia="Times New Roman" w:hAnsi="Arial" w:cs="Arial"/>
                <w:sz w:val="22"/>
                <w:szCs w:val="22"/>
              </w:rPr>
              <w:t xml:space="preserve"> sistemoje.</w:t>
            </w:r>
          </w:p>
        </w:tc>
        <w:tc>
          <w:tcPr>
            <w:tcW w:w="3119" w:type="dxa"/>
          </w:tcPr>
          <w:p w14:paraId="0A04BCEB" w14:textId="77777777" w:rsidR="00272648" w:rsidRPr="0087330B" w:rsidRDefault="00272648" w:rsidP="00272648">
            <w:pPr>
              <w:spacing w:after="0" w:line="240" w:lineRule="auto"/>
              <w:rPr>
                <w:rFonts w:ascii="Arial" w:eastAsia="Times New Roman" w:hAnsi="Arial" w:cs="Arial"/>
                <w:sz w:val="22"/>
                <w:szCs w:val="22"/>
              </w:rPr>
            </w:pPr>
          </w:p>
        </w:tc>
        <w:tc>
          <w:tcPr>
            <w:tcW w:w="1559" w:type="dxa"/>
          </w:tcPr>
          <w:p w14:paraId="388182B4" w14:textId="77777777" w:rsidR="00272648" w:rsidRPr="0087330B" w:rsidRDefault="00272648" w:rsidP="00272648">
            <w:pPr>
              <w:spacing w:after="0" w:line="240" w:lineRule="auto"/>
              <w:rPr>
                <w:rFonts w:ascii="Arial" w:eastAsia="Times New Roman" w:hAnsi="Arial" w:cs="Arial"/>
              </w:rPr>
            </w:pPr>
          </w:p>
        </w:tc>
        <w:tc>
          <w:tcPr>
            <w:tcW w:w="2835" w:type="dxa"/>
          </w:tcPr>
          <w:p w14:paraId="72D04382" w14:textId="2608BE84" w:rsidR="00272648" w:rsidRPr="0087330B" w:rsidRDefault="00272648" w:rsidP="00272648">
            <w:pPr>
              <w:spacing w:after="0" w:line="240" w:lineRule="auto"/>
              <w:rPr>
                <w:rFonts w:ascii="Arial" w:eastAsia="Times New Roman" w:hAnsi="Arial" w:cs="Arial"/>
                <w:sz w:val="22"/>
                <w:szCs w:val="22"/>
              </w:rPr>
            </w:pPr>
          </w:p>
        </w:tc>
      </w:tr>
      <w:tr w:rsidR="00B957EC" w:rsidRPr="0087330B" w14:paraId="09310F1F" w14:textId="77777777" w:rsidTr="00600174">
        <w:tc>
          <w:tcPr>
            <w:tcW w:w="562" w:type="dxa"/>
          </w:tcPr>
          <w:p w14:paraId="2930B9DA" w14:textId="77777777" w:rsidR="00B957EC" w:rsidRPr="0087330B" w:rsidRDefault="00B957EC" w:rsidP="00B957EC">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D56A7FA" w14:textId="36298973" w:rsidR="00B957EC" w:rsidRPr="00B957EC" w:rsidRDefault="00B957EC" w:rsidP="00B957EC">
            <w:pPr>
              <w:spacing w:after="0" w:line="240" w:lineRule="auto"/>
              <w:jc w:val="both"/>
              <w:rPr>
                <w:rFonts w:ascii="Arial" w:eastAsiaTheme="minorEastAsia" w:hAnsi="Arial" w:cs="Arial"/>
                <w:sz w:val="22"/>
                <w:szCs w:val="22"/>
              </w:rPr>
            </w:pPr>
            <w:r w:rsidRPr="00B957EC">
              <w:rPr>
                <w:rFonts w:ascii="Arial" w:eastAsia="Times New Roman" w:hAnsi="Arial" w:cs="Arial"/>
                <w:sz w:val="22"/>
                <w:szCs w:val="22"/>
              </w:rPr>
              <w:t>Licencijavimo tipas</w:t>
            </w:r>
          </w:p>
        </w:tc>
        <w:tc>
          <w:tcPr>
            <w:tcW w:w="4819" w:type="dxa"/>
          </w:tcPr>
          <w:p w14:paraId="50261CC8" w14:textId="77777777" w:rsidR="00B957EC" w:rsidRPr="00B957EC" w:rsidRDefault="00B957EC" w:rsidP="006C42D9">
            <w:pPr>
              <w:pStyle w:val="ListParagraph"/>
              <w:numPr>
                <w:ilvl w:val="0"/>
                <w:numId w:val="68"/>
              </w:numPr>
              <w:spacing w:after="0" w:line="240" w:lineRule="auto"/>
              <w:contextualSpacing/>
              <w:jc w:val="both"/>
              <w:rPr>
                <w:rFonts w:ascii="Arial" w:eastAsia="Times New Roman" w:hAnsi="Arial" w:cs="Arial"/>
                <w:sz w:val="22"/>
                <w:szCs w:val="22"/>
              </w:rPr>
            </w:pPr>
            <w:r w:rsidRPr="00B957EC">
              <w:rPr>
                <w:rFonts w:ascii="Arial" w:eastAsia="Times New Roman" w:hAnsi="Arial" w:cs="Arial"/>
                <w:sz w:val="22"/>
                <w:szCs w:val="22"/>
              </w:rPr>
              <w:t xml:space="preserve">Licencija skirta naudotojui (angl. </w:t>
            </w:r>
            <w:proofErr w:type="spellStart"/>
            <w:r w:rsidRPr="00B957EC">
              <w:rPr>
                <w:rFonts w:ascii="Arial" w:eastAsia="Times New Roman" w:hAnsi="Arial" w:cs="Arial"/>
                <w:sz w:val="22"/>
                <w:szCs w:val="22"/>
              </w:rPr>
              <w:t>User</w:t>
            </w:r>
            <w:proofErr w:type="spellEnd"/>
            <w:r w:rsidRPr="00B957EC">
              <w:rPr>
                <w:rFonts w:ascii="Arial" w:eastAsia="Times New Roman" w:hAnsi="Arial" w:cs="Arial"/>
                <w:sz w:val="22"/>
                <w:szCs w:val="22"/>
              </w:rPr>
              <w:t xml:space="preserve">). </w:t>
            </w:r>
          </w:p>
          <w:p w14:paraId="1076FC1D" w14:textId="612B09E2" w:rsidR="00B957EC" w:rsidRPr="00B957EC" w:rsidRDefault="00B957EC" w:rsidP="006C42D9">
            <w:pPr>
              <w:pStyle w:val="ListParagraph"/>
              <w:numPr>
                <w:ilvl w:val="0"/>
                <w:numId w:val="68"/>
              </w:numPr>
              <w:spacing w:after="0" w:line="240" w:lineRule="auto"/>
              <w:jc w:val="both"/>
              <w:rPr>
                <w:rFonts w:ascii="Arial" w:eastAsiaTheme="minorEastAsia" w:hAnsi="Arial" w:cs="Arial"/>
                <w:sz w:val="22"/>
                <w:szCs w:val="22"/>
              </w:rPr>
            </w:pPr>
            <w:r w:rsidRPr="00B957EC">
              <w:rPr>
                <w:rFonts w:ascii="Arial" w:eastAsia="Times New Roman" w:hAnsi="Arial" w:cs="Arial"/>
                <w:sz w:val="22"/>
                <w:szCs w:val="22"/>
              </w:rPr>
              <w:t xml:space="preserve">Turi turėti naujumo garantiją, suteikiančią teisę </w:t>
            </w:r>
            <w:r w:rsidRPr="00B957EC">
              <w:rPr>
                <w:rFonts w:ascii="Arial" w:hAnsi="Arial" w:cs="Arial"/>
                <w:sz w:val="22"/>
                <w:szCs w:val="22"/>
              </w:rPr>
              <w:t xml:space="preserve">visą prenumeratos laikotarpį </w:t>
            </w:r>
            <w:r w:rsidRPr="00B957EC">
              <w:rPr>
                <w:rFonts w:ascii="Arial" w:eastAsia="Times New Roman" w:hAnsi="Arial" w:cs="Arial"/>
                <w:sz w:val="22"/>
                <w:szCs w:val="22"/>
              </w:rPr>
              <w:t>naudotis licencijos pataisytomis programų versijomis, išleistomis naujomis programų versijomis.</w:t>
            </w:r>
          </w:p>
        </w:tc>
        <w:tc>
          <w:tcPr>
            <w:tcW w:w="3119" w:type="dxa"/>
          </w:tcPr>
          <w:p w14:paraId="3FB2934A" w14:textId="77777777" w:rsidR="00B957EC" w:rsidRPr="0087330B" w:rsidRDefault="00B957EC" w:rsidP="00B957EC">
            <w:pPr>
              <w:spacing w:after="0" w:line="240" w:lineRule="auto"/>
              <w:rPr>
                <w:rFonts w:ascii="Arial" w:eastAsia="Times New Roman" w:hAnsi="Arial" w:cs="Arial"/>
                <w:sz w:val="22"/>
                <w:szCs w:val="22"/>
              </w:rPr>
            </w:pPr>
          </w:p>
        </w:tc>
        <w:tc>
          <w:tcPr>
            <w:tcW w:w="1559" w:type="dxa"/>
          </w:tcPr>
          <w:p w14:paraId="586F7046" w14:textId="77777777" w:rsidR="00B957EC" w:rsidRPr="0087330B" w:rsidRDefault="00B957EC" w:rsidP="00B957EC">
            <w:pPr>
              <w:spacing w:after="0" w:line="240" w:lineRule="auto"/>
              <w:rPr>
                <w:rFonts w:ascii="Arial" w:eastAsia="Times New Roman" w:hAnsi="Arial" w:cs="Arial"/>
              </w:rPr>
            </w:pPr>
          </w:p>
        </w:tc>
        <w:tc>
          <w:tcPr>
            <w:tcW w:w="2835" w:type="dxa"/>
          </w:tcPr>
          <w:p w14:paraId="40C964E9" w14:textId="28B8E67F" w:rsidR="00B957EC" w:rsidRPr="0087330B" w:rsidRDefault="00B957EC" w:rsidP="00B957EC">
            <w:pPr>
              <w:spacing w:after="0" w:line="240" w:lineRule="auto"/>
              <w:rPr>
                <w:rFonts w:ascii="Arial" w:eastAsia="Times New Roman" w:hAnsi="Arial" w:cs="Arial"/>
                <w:sz w:val="22"/>
                <w:szCs w:val="22"/>
              </w:rPr>
            </w:pPr>
          </w:p>
        </w:tc>
      </w:tr>
      <w:tr w:rsidR="00600174" w:rsidRPr="0087330B" w14:paraId="64CD590C" w14:textId="77777777" w:rsidTr="00600174">
        <w:tc>
          <w:tcPr>
            <w:tcW w:w="562" w:type="dxa"/>
          </w:tcPr>
          <w:p w14:paraId="3A1DCEE3"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24969DE7" w14:textId="6CEEF0EA" w:rsidR="00600174" w:rsidRPr="00FE09C1" w:rsidRDefault="00A90E5F" w:rsidP="00FE09C1">
            <w:pPr>
              <w:spacing w:after="0" w:line="240" w:lineRule="auto"/>
              <w:jc w:val="both"/>
              <w:rPr>
                <w:rFonts w:ascii="Arial" w:eastAsiaTheme="minorEastAsia" w:hAnsi="Arial" w:cs="Arial"/>
                <w:sz w:val="22"/>
                <w:szCs w:val="22"/>
              </w:rPr>
            </w:pPr>
            <w:r w:rsidRPr="00FE09C1">
              <w:rPr>
                <w:rFonts w:ascii="Arial" w:eastAsia="Times New Roman" w:hAnsi="Arial" w:cs="Arial"/>
                <w:sz w:val="22"/>
                <w:szCs w:val="22"/>
              </w:rPr>
              <w:t>Licencijų valdymo portalas</w:t>
            </w:r>
          </w:p>
        </w:tc>
        <w:tc>
          <w:tcPr>
            <w:tcW w:w="4819" w:type="dxa"/>
          </w:tcPr>
          <w:p w14:paraId="41346CAD" w14:textId="77BF2779" w:rsidR="00600174" w:rsidRPr="00FE09C1" w:rsidRDefault="00FE09C1" w:rsidP="00FE09C1">
            <w:pPr>
              <w:spacing w:after="0" w:line="240" w:lineRule="auto"/>
              <w:jc w:val="both"/>
              <w:rPr>
                <w:rFonts w:ascii="Arial" w:eastAsiaTheme="minorEastAsia" w:hAnsi="Arial" w:cs="Arial"/>
                <w:sz w:val="22"/>
                <w:szCs w:val="22"/>
              </w:rPr>
            </w:pPr>
            <w:r w:rsidRPr="00FE09C1">
              <w:rPr>
                <w:rFonts w:ascii="Arial" w:eastAsia="Times New Roman" w:hAnsi="Arial" w:cs="Arial"/>
                <w:sz w:val="22"/>
                <w:szCs w:val="22"/>
              </w:rPr>
              <w:t>Turi būti suteikta prieiga prie oficialaus gamintojo licencijų valdymo portalo.</w:t>
            </w:r>
          </w:p>
        </w:tc>
        <w:tc>
          <w:tcPr>
            <w:tcW w:w="3119" w:type="dxa"/>
          </w:tcPr>
          <w:p w14:paraId="133A06D0"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3B9CA713" w14:textId="77777777" w:rsidR="00600174" w:rsidRPr="0087330B" w:rsidRDefault="00600174" w:rsidP="00600174">
            <w:pPr>
              <w:spacing w:after="0" w:line="240" w:lineRule="auto"/>
              <w:rPr>
                <w:rFonts w:ascii="Arial" w:eastAsia="Times New Roman" w:hAnsi="Arial" w:cs="Arial"/>
              </w:rPr>
            </w:pPr>
          </w:p>
        </w:tc>
        <w:tc>
          <w:tcPr>
            <w:tcW w:w="2835" w:type="dxa"/>
          </w:tcPr>
          <w:p w14:paraId="3424047F" w14:textId="318AF9C4" w:rsidR="00600174" w:rsidRPr="0087330B" w:rsidRDefault="00600174" w:rsidP="00600174">
            <w:pPr>
              <w:spacing w:after="0" w:line="240" w:lineRule="auto"/>
              <w:rPr>
                <w:rFonts w:ascii="Arial" w:eastAsia="Times New Roman" w:hAnsi="Arial" w:cs="Arial"/>
                <w:sz w:val="22"/>
                <w:szCs w:val="22"/>
              </w:rPr>
            </w:pPr>
          </w:p>
        </w:tc>
      </w:tr>
      <w:tr w:rsidR="00600174" w:rsidRPr="0087330B" w14:paraId="72F053FD" w14:textId="77777777" w:rsidTr="00600174">
        <w:tc>
          <w:tcPr>
            <w:tcW w:w="562" w:type="dxa"/>
          </w:tcPr>
          <w:p w14:paraId="34DE0431" w14:textId="77777777" w:rsidR="00600174" w:rsidRPr="0087330B" w:rsidRDefault="00600174" w:rsidP="00600174">
            <w:pPr>
              <w:pStyle w:val="ListParagraph"/>
              <w:numPr>
                <w:ilvl w:val="0"/>
                <w:numId w:val="3"/>
              </w:numPr>
              <w:tabs>
                <w:tab w:val="left" w:pos="317"/>
              </w:tabs>
              <w:spacing w:after="0" w:line="240" w:lineRule="auto"/>
              <w:ind w:left="0" w:firstLine="33"/>
              <w:rPr>
                <w:rFonts w:ascii="Arial" w:eastAsia="Times New Roman" w:hAnsi="Arial" w:cs="Arial"/>
                <w:sz w:val="22"/>
                <w:szCs w:val="22"/>
              </w:rPr>
            </w:pPr>
          </w:p>
        </w:tc>
        <w:tc>
          <w:tcPr>
            <w:tcW w:w="2127" w:type="dxa"/>
          </w:tcPr>
          <w:p w14:paraId="445395AE" w14:textId="411576B7" w:rsidR="00600174" w:rsidRPr="00022D79" w:rsidRDefault="00B4717A" w:rsidP="00022D79">
            <w:pPr>
              <w:spacing w:after="0" w:line="240" w:lineRule="auto"/>
              <w:jc w:val="both"/>
              <w:rPr>
                <w:rFonts w:ascii="Arial" w:eastAsiaTheme="minorEastAsia" w:hAnsi="Arial" w:cs="Arial"/>
                <w:sz w:val="22"/>
                <w:szCs w:val="22"/>
              </w:rPr>
            </w:pPr>
            <w:r w:rsidRPr="00022D79">
              <w:rPr>
                <w:rFonts w:ascii="Arial" w:eastAsia="Times New Roman" w:hAnsi="Arial" w:cs="Arial"/>
                <w:sz w:val="22"/>
                <w:szCs w:val="22"/>
              </w:rPr>
              <w:t>Garantinis aptarnavimas</w:t>
            </w:r>
          </w:p>
        </w:tc>
        <w:tc>
          <w:tcPr>
            <w:tcW w:w="4819" w:type="dxa"/>
            <w:vAlign w:val="center"/>
          </w:tcPr>
          <w:p w14:paraId="696712D9" w14:textId="77777777" w:rsidR="00022D79" w:rsidRPr="00022D79" w:rsidRDefault="00022D79" w:rsidP="001629D5">
            <w:pPr>
              <w:pStyle w:val="ListParagraph"/>
              <w:numPr>
                <w:ilvl w:val="0"/>
                <w:numId w:val="8"/>
              </w:numPr>
              <w:spacing w:after="0" w:line="240" w:lineRule="auto"/>
              <w:jc w:val="both"/>
              <w:rPr>
                <w:rFonts w:ascii="Arial" w:eastAsia="Times New Roman" w:hAnsi="Arial" w:cs="Arial"/>
                <w:sz w:val="22"/>
                <w:szCs w:val="22"/>
              </w:rPr>
            </w:pPr>
            <w:r w:rsidRPr="00022D79">
              <w:rPr>
                <w:rFonts w:ascii="Arial" w:eastAsia="Times New Roman" w:hAnsi="Arial" w:cs="Arial"/>
                <w:sz w:val="22"/>
                <w:szCs w:val="22"/>
              </w:rPr>
              <w:t xml:space="preserve">Tiekėjas privalo užtikrinti, kad visoms tiekiamoms programinės įrangos </w:t>
            </w:r>
            <w:r w:rsidRPr="00022D79">
              <w:rPr>
                <w:rFonts w:ascii="Arial" w:eastAsia="Times New Roman" w:hAnsi="Arial" w:cs="Arial"/>
                <w:sz w:val="22"/>
                <w:szCs w:val="22"/>
              </w:rPr>
              <w:lastRenderedPageBreak/>
              <w:t>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324AF389" w14:textId="77777777" w:rsidR="00022D79" w:rsidRPr="00022D79" w:rsidRDefault="00022D79" w:rsidP="001629D5">
            <w:pPr>
              <w:pStyle w:val="ListParagraph"/>
              <w:numPr>
                <w:ilvl w:val="0"/>
                <w:numId w:val="8"/>
              </w:numPr>
              <w:spacing w:after="0" w:line="240" w:lineRule="auto"/>
              <w:contextualSpacing/>
              <w:jc w:val="both"/>
              <w:rPr>
                <w:rFonts w:ascii="Arial" w:eastAsia="Times New Roman" w:hAnsi="Arial" w:cs="Arial"/>
                <w:sz w:val="22"/>
                <w:szCs w:val="22"/>
              </w:rPr>
            </w:pPr>
            <w:r w:rsidRPr="00022D79">
              <w:rPr>
                <w:rFonts w:ascii="Arial" w:eastAsia="Times New Roman" w:hAnsi="Arial" w:cs="Arial"/>
                <w:sz w:val="22"/>
                <w:szCs w:val="22"/>
              </w:rPr>
              <w:t>Incidentų registravimas turi būti pagal gamintojo taikomas palaikymo sąlygas ir pasirinktą palaikymo planą;</w:t>
            </w:r>
          </w:p>
          <w:p w14:paraId="006DAD68" w14:textId="77777777" w:rsidR="00022D79" w:rsidRPr="00022D79" w:rsidRDefault="00022D79" w:rsidP="001629D5">
            <w:pPr>
              <w:pStyle w:val="ListParagraph"/>
              <w:numPr>
                <w:ilvl w:val="0"/>
                <w:numId w:val="8"/>
              </w:numPr>
              <w:spacing w:after="0" w:line="240" w:lineRule="auto"/>
              <w:jc w:val="both"/>
              <w:rPr>
                <w:rFonts w:ascii="Arial" w:eastAsia="Times New Roman" w:hAnsi="Arial" w:cs="Arial"/>
                <w:sz w:val="22"/>
                <w:szCs w:val="22"/>
              </w:rPr>
            </w:pPr>
            <w:r w:rsidRPr="00022D79">
              <w:rPr>
                <w:rFonts w:ascii="Arial" w:eastAsia="Times New Roman" w:hAnsi="Arial" w:cs="Arial"/>
                <w:sz w:val="22"/>
                <w:szCs w:val="22"/>
              </w:rPr>
              <w:t>Gamintojo arba lygiaverčio sprendimo palaikymo reakcijos laikai kritiniams incidentams negali būti blogesni nei 1 valanda (24x7 režimu);</w:t>
            </w:r>
          </w:p>
          <w:p w14:paraId="55A211CC" w14:textId="0AA23212" w:rsidR="00600174" w:rsidRPr="00022D79" w:rsidRDefault="00022D79" w:rsidP="001629D5">
            <w:pPr>
              <w:pStyle w:val="ListParagraph"/>
              <w:numPr>
                <w:ilvl w:val="0"/>
                <w:numId w:val="8"/>
              </w:numPr>
              <w:spacing w:after="0" w:line="240" w:lineRule="auto"/>
              <w:jc w:val="both"/>
              <w:rPr>
                <w:rFonts w:ascii="Arial" w:eastAsiaTheme="minorEastAsia" w:hAnsi="Arial" w:cs="Arial"/>
                <w:sz w:val="22"/>
                <w:szCs w:val="22"/>
              </w:rPr>
            </w:pPr>
            <w:r w:rsidRPr="00022D79">
              <w:rPr>
                <w:rFonts w:ascii="Arial" w:eastAsia="Times New Roman" w:hAnsi="Arial" w:cs="Arial"/>
                <w:sz w:val="22"/>
                <w:szCs w:val="22"/>
              </w:rPr>
              <w:t>Problemų sprendimas vykdomas nuotoliniu būdu, naudojant gamintojo standartines palaikymo priemones.</w:t>
            </w:r>
          </w:p>
        </w:tc>
        <w:tc>
          <w:tcPr>
            <w:tcW w:w="3119" w:type="dxa"/>
          </w:tcPr>
          <w:p w14:paraId="459193EE" w14:textId="77777777" w:rsidR="00600174" w:rsidRPr="0087330B" w:rsidRDefault="00600174" w:rsidP="00600174">
            <w:pPr>
              <w:spacing w:after="0" w:line="240" w:lineRule="auto"/>
              <w:rPr>
                <w:rFonts w:ascii="Arial" w:eastAsia="Times New Roman" w:hAnsi="Arial" w:cs="Arial"/>
                <w:sz w:val="22"/>
                <w:szCs w:val="22"/>
              </w:rPr>
            </w:pPr>
          </w:p>
        </w:tc>
        <w:tc>
          <w:tcPr>
            <w:tcW w:w="1559" w:type="dxa"/>
          </w:tcPr>
          <w:p w14:paraId="1F7F4163" w14:textId="77777777" w:rsidR="00600174" w:rsidRPr="0087330B" w:rsidRDefault="00600174" w:rsidP="00600174">
            <w:pPr>
              <w:spacing w:after="0" w:line="240" w:lineRule="auto"/>
              <w:rPr>
                <w:rFonts w:ascii="Arial" w:eastAsia="Times New Roman" w:hAnsi="Arial" w:cs="Arial"/>
              </w:rPr>
            </w:pPr>
          </w:p>
        </w:tc>
        <w:tc>
          <w:tcPr>
            <w:tcW w:w="2835" w:type="dxa"/>
          </w:tcPr>
          <w:p w14:paraId="7CE4DC9C" w14:textId="6F8A161D" w:rsidR="00600174" w:rsidRPr="0087330B" w:rsidRDefault="00600174" w:rsidP="00600174">
            <w:pPr>
              <w:spacing w:after="0" w:line="240" w:lineRule="auto"/>
              <w:rPr>
                <w:rFonts w:ascii="Arial" w:eastAsia="Times New Roman" w:hAnsi="Arial" w:cs="Arial"/>
                <w:sz w:val="22"/>
                <w:szCs w:val="22"/>
              </w:rPr>
            </w:pPr>
          </w:p>
        </w:tc>
      </w:tr>
    </w:tbl>
    <w:p w14:paraId="02796F58" w14:textId="77777777" w:rsidR="00C11CD4" w:rsidRPr="0087330B" w:rsidRDefault="00C11CD4" w:rsidP="006F6438">
      <w:pPr>
        <w:spacing w:after="0" w:line="240" w:lineRule="auto"/>
        <w:rPr>
          <w:rFonts w:ascii="Arial" w:hAnsi="Arial" w:cs="Arial"/>
          <w:b/>
          <w:bCs/>
        </w:rPr>
      </w:pPr>
    </w:p>
    <w:p w14:paraId="288267E8" w14:textId="77777777" w:rsidR="0018792B" w:rsidRDefault="0018792B" w:rsidP="006F6438">
      <w:pPr>
        <w:spacing w:after="0" w:line="240" w:lineRule="auto"/>
        <w:rPr>
          <w:rFonts w:ascii="Arial" w:hAnsi="Arial" w:cs="Arial"/>
          <w:b/>
          <w:bCs/>
        </w:rPr>
      </w:pPr>
    </w:p>
    <w:p w14:paraId="60CD0C0F" w14:textId="6651363C" w:rsidR="00071BF2" w:rsidRDefault="00672708" w:rsidP="00672708">
      <w:pPr>
        <w:pStyle w:val="ListParagraph"/>
        <w:numPr>
          <w:ilvl w:val="0"/>
          <w:numId w:val="4"/>
        </w:numPr>
        <w:spacing w:after="0" w:line="240" w:lineRule="auto"/>
        <w:jc w:val="both"/>
        <w:rPr>
          <w:rFonts w:ascii="Arial" w:eastAsiaTheme="minorEastAsia" w:hAnsi="Arial" w:cs="Arial"/>
          <w:b/>
          <w:bCs/>
        </w:rPr>
      </w:pPr>
      <w:r w:rsidRPr="00F151F1">
        <w:rPr>
          <w:rFonts w:ascii="Arial" w:eastAsia="Times New Roman" w:hAnsi="Arial" w:cs="Arial"/>
          <w:b/>
          <w:bCs/>
          <w:color w:val="000000"/>
          <w:lang w:eastAsia="lt-LT"/>
        </w:rPr>
        <w:t xml:space="preserve">Windows SQL Server Standard 2 </w:t>
      </w:r>
      <w:proofErr w:type="spellStart"/>
      <w:r w:rsidRPr="00F151F1">
        <w:rPr>
          <w:rFonts w:ascii="Arial" w:eastAsia="Times New Roman" w:hAnsi="Arial" w:cs="Arial"/>
          <w:b/>
          <w:bCs/>
          <w:color w:val="000000"/>
          <w:lang w:eastAsia="lt-LT"/>
        </w:rPr>
        <w:t>Core</w:t>
      </w:r>
      <w:proofErr w:type="spellEnd"/>
      <w:r w:rsidRPr="00F151F1">
        <w:rPr>
          <w:rFonts w:ascii="Arial" w:eastAsia="Times New Roman" w:hAnsi="Arial" w:cs="Arial"/>
          <w:color w:val="000000"/>
          <w:lang w:eastAsia="lt-LT"/>
        </w:rPr>
        <w:t xml:space="preserve"> </w:t>
      </w:r>
      <w:r w:rsidRPr="00F151F1">
        <w:rPr>
          <w:rFonts w:ascii="Arial" w:eastAsia="Times New Roman" w:hAnsi="Arial" w:cs="Arial"/>
          <w:b/>
          <w:bCs/>
          <w:color w:val="000000"/>
          <w:lang w:eastAsia="lt-LT"/>
        </w:rPr>
        <w:t xml:space="preserve">licencija </w:t>
      </w:r>
      <w:r w:rsidRPr="00F151F1">
        <w:rPr>
          <w:rFonts w:ascii="Arial" w:eastAsia="Times New Roman" w:hAnsi="Arial" w:cs="Arial"/>
          <w:b/>
          <w:bCs/>
          <w:lang w:eastAsia="lt-LT"/>
        </w:rPr>
        <w:t>(naujausia gamintojo paskelbta versija) arba lygiavertės programinės įrangos licencija</w:t>
      </w:r>
      <w:r w:rsidR="00071BF2" w:rsidRPr="00071BF2">
        <w:rPr>
          <w:rFonts w:ascii="Arial" w:eastAsiaTheme="minorEastAsia" w:hAnsi="Arial" w:cs="Arial"/>
          <w:b/>
          <w:bCs/>
        </w:rPr>
        <w:t>:</w:t>
      </w:r>
    </w:p>
    <w:p w14:paraId="36A0820A" w14:textId="77777777" w:rsidR="00071BF2" w:rsidRDefault="00071BF2" w:rsidP="00071BF2">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B30693" w:rsidRPr="00885CF0" w14:paraId="27118DD6" w14:textId="77777777" w:rsidTr="00290642">
        <w:tc>
          <w:tcPr>
            <w:tcW w:w="4106" w:type="dxa"/>
          </w:tcPr>
          <w:p w14:paraId="33C20B79"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363EECDC"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4F4AA89C" w14:textId="77777777" w:rsidTr="00290642">
        <w:tc>
          <w:tcPr>
            <w:tcW w:w="4106" w:type="dxa"/>
          </w:tcPr>
          <w:p w14:paraId="677B2361"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7A093BDE"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33627A56" w14:textId="77777777" w:rsidTr="00290642">
        <w:tc>
          <w:tcPr>
            <w:tcW w:w="4106" w:type="dxa"/>
          </w:tcPr>
          <w:p w14:paraId="7E335756"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2AA8950"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r w:rsidR="00B30693" w:rsidRPr="00885CF0" w14:paraId="6EBF6445" w14:textId="77777777" w:rsidTr="00290642">
        <w:tc>
          <w:tcPr>
            <w:tcW w:w="4106" w:type="dxa"/>
          </w:tcPr>
          <w:p w14:paraId="63FBF887" w14:textId="77777777" w:rsidR="00B30693" w:rsidRPr="00885CF0" w:rsidRDefault="00B30693"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547A313A" w14:textId="77777777" w:rsidR="00B30693" w:rsidRPr="00885CF0" w:rsidRDefault="00B30693" w:rsidP="00290642">
            <w:pPr>
              <w:suppressAutoHyphens/>
              <w:autoSpaceDN w:val="0"/>
              <w:spacing w:after="0" w:line="240" w:lineRule="auto"/>
              <w:textAlignment w:val="baseline"/>
              <w:rPr>
                <w:rFonts w:ascii="Arial" w:eastAsia="NSimSun" w:hAnsi="Arial" w:cs="Arial"/>
                <w:iCs/>
                <w:kern w:val="3"/>
                <w:lang w:eastAsia="zh-CN" w:bidi="hi-IN"/>
              </w:rPr>
            </w:pPr>
          </w:p>
        </w:tc>
      </w:tr>
    </w:tbl>
    <w:p w14:paraId="5246B462" w14:textId="77777777" w:rsidR="00071BF2" w:rsidRDefault="00071BF2" w:rsidP="00071BF2">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B30693" w:rsidRPr="00C453D3" w14:paraId="4BEF3752" w14:textId="77777777" w:rsidTr="00290642">
        <w:trPr>
          <w:trHeight w:val="830"/>
        </w:trPr>
        <w:tc>
          <w:tcPr>
            <w:tcW w:w="562" w:type="dxa"/>
            <w:vMerge w:val="restart"/>
            <w:vAlign w:val="center"/>
          </w:tcPr>
          <w:p w14:paraId="56BB6FFE"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FC4498C" w14:textId="77777777" w:rsidR="00B30693" w:rsidRPr="00C453D3" w:rsidRDefault="00B30693"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58467DBD" w14:textId="77777777" w:rsidR="00B30693" w:rsidRPr="00C453D3" w:rsidRDefault="00B30693"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793699E9"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332416D4" w14:textId="3EBB85FE" w:rsidR="00B30693"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A8C85A1" w14:textId="6F96C238" w:rsidR="00B30693"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B30693" w:rsidRPr="00C453D3" w14:paraId="11092F9B" w14:textId="77777777" w:rsidTr="00290642">
        <w:trPr>
          <w:trHeight w:val="1125"/>
        </w:trPr>
        <w:tc>
          <w:tcPr>
            <w:tcW w:w="562" w:type="dxa"/>
            <w:vMerge/>
            <w:vAlign w:val="center"/>
          </w:tcPr>
          <w:p w14:paraId="332A29B8" w14:textId="77777777" w:rsidR="00B30693" w:rsidRPr="00C453D3" w:rsidRDefault="00B30693"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738F4504" w14:textId="77777777" w:rsidR="00B30693" w:rsidRPr="00C453D3" w:rsidRDefault="00B30693"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5A57AE1A" w14:textId="77777777" w:rsidR="00B30693" w:rsidRPr="00C453D3" w:rsidRDefault="00B30693" w:rsidP="00290642">
            <w:pPr>
              <w:spacing w:after="0" w:line="240" w:lineRule="auto"/>
              <w:jc w:val="center"/>
              <w:rPr>
                <w:rFonts w:ascii="Arial" w:hAnsi="Arial" w:cs="Arial"/>
                <w:b/>
                <w:bCs/>
              </w:rPr>
            </w:pPr>
          </w:p>
        </w:tc>
        <w:tc>
          <w:tcPr>
            <w:tcW w:w="3119" w:type="dxa"/>
            <w:vMerge/>
            <w:vAlign w:val="center"/>
          </w:tcPr>
          <w:p w14:paraId="70BEFAD4" w14:textId="77777777" w:rsidR="00B30693" w:rsidRPr="00C453D3" w:rsidRDefault="00B30693"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69A9799E"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25ABA41A" w14:textId="77777777" w:rsidR="00B30693" w:rsidRPr="00C453D3" w:rsidRDefault="00B30693"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44C33D08" w14:textId="77777777" w:rsidR="00B30693" w:rsidRPr="00C453D3" w:rsidRDefault="00B30693"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9504F3" w:rsidRPr="0087330B" w14:paraId="00BD3570" w14:textId="77777777" w:rsidTr="00B30693">
        <w:tc>
          <w:tcPr>
            <w:tcW w:w="562" w:type="dxa"/>
          </w:tcPr>
          <w:p w14:paraId="55259A17" w14:textId="7DC34530" w:rsidR="009504F3" w:rsidRPr="0087330B" w:rsidRDefault="009504F3" w:rsidP="009504F3">
            <w:pPr>
              <w:pStyle w:val="ListParagraph"/>
              <w:numPr>
                <w:ilvl w:val="0"/>
                <w:numId w:val="19"/>
              </w:numPr>
              <w:tabs>
                <w:tab w:val="left" w:pos="317"/>
              </w:tabs>
              <w:spacing w:after="0" w:line="240" w:lineRule="auto"/>
              <w:rPr>
                <w:rFonts w:ascii="Arial" w:eastAsia="Times New Roman" w:hAnsi="Arial" w:cs="Arial"/>
                <w:sz w:val="22"/>
                <w:szCs w:val="22"/>
              </w:rPr>
            </w:pPr>
          </w:p>
        </w:tc>
        <w:tc>
          <w:tcPr>
            <w:tcW w:w="2127" w:type="dxa"/>
          </w:tcPr>
          <w:p w14:paraId="1E95447E" w14:textId="252EB37A" w:rsidR="009504F3" w:rsidRPr="009504F3" w:rsidRDefault="009504F3" w:rsidP="009504F3">
            <w:pPr>
              <w:spacing w:after="0" w:line="240" w:lineRule="auto"/>
              <w:jc w:val="both"/>
              <w:rPr>
                <w:rFonts w:ascii="Arial" w:eastAsia="Times New Roman" w:hAnsi="Arial" w:cs="Arial"/>
                <w:sz w:val="22"/>
                <w:szCs w:val="22"/>
              </w:rPr>
            </w:pPr>
            <w:r w:rsidRPr="009504F3">
              <w:rPr>
                <w:rFonts w:ascii="Arial" w:eastAsia="Times New Roman" w:hAnsi="Arial" w:cs="Arial"/>
                <w:sz w:val="22"/>
                <w:szCs w:val="22"/>
              </w:rPr>
              <w:t>Funkcionalumo reikalavimai</w:t>
            </w:r>
          </w:p>
        </w:tc>
        <w:tc>
          <w:tcPr>
            <w:tcW w:w="4819" w:type="dxa"/>
          </w:tcPr>
          <w:p w14:paraId="494EE8F6"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t xml:space="preserve">Užklausų vykdymas per ODBC </w:t>
            </w:r>
            <w:r w:rsidRPr="009504F3">
              <w:rPr>
                <w:rFonts w:ascii="Arial" w:hAnsi="Arial" w:cs="Arial"/>
                <w:sz w:val="22"/>
                <w:szCs w:val="22"/>
              </w:rPr>
              <w:t xml:space="preserve">(angl. </w:t>
            </w:r>
            <w:proofErr w:type="spellStart"/>
            <w:r w:rsidRPr="009504F3">
              <w:rPr>
                <w:rFonts w:ascii="Arial" w:hAnsi="Arial" w:cs="Arial"/>
                <w:sz w:val="22"/>
                <w:szCs w:val="22"/>
              </w:rPr>
              <w:t>Open</w:t>
            </w:r>
            <w:proofErr w:type="spellEnd"/>
            <w:r w:rsidRPr="009504F3">
              <w:rPr>
                <w:rFonts w:ascii="Arial" w:hAnsi="Arial" w:cs="Arial"/>
                <w:sz w:val="22"/>
                <w:szCs w:val="22"/>
              </w:rPr>
              <w:t xml:space="preserve"> </w:t>
            </w:r>
            <w:proofErr w:type="spellStart"/>
            <w:r w:rsidRPr="009504F3">
              <w:rPr>
                <w:rFonts w:ascii="Arial" w:hAnsi="Arial" w:cs="Arial"/>
                <w:sz w:val="22"/>
                <w:szCs w:val="22"/>
              </w:rPr>
              <w:t>Database</w:t>
            </w:r>
            <w:proofErr w:type="spellEnd"/>
            <w:r w:rsidRPr="009504F3">
              <w:rPr>
                <w:rFonts w:ascii="Arial" w:hAnsi="Arial" w:cs="Arial"/>
                <w:sz w:val="22"/>
                <w:szCs w:val="22"/>
              </w:rPr>
              <w:t xml:space="preserve"> </w:t>
            </w:r>
            <w:proofErr w:type="spellStart"/>
            <w:r w:rsidRPr="009504F3">
              <w:rPr>
                <w:rFonts w:ascii="Arial" w:hAnsi="Arial" w:cs="Arial"/>
                <w:sz w:val="22"/>
                <w:szCs w:val="22"/>
              </w:rPr>
              <w:t>Connectivity</w:t>
            </w:r>
            <w:proofErr w:type="spellEnd"/>
            <w:r w:rsidRPr="009504F3">
              <w:rPr>
                <w:rFonts w:ascii="Arial" w:hAnsi="Arial" w:cs="Arial"/>
                <w:sz w:val="22"/>
                <w:szCs w:val="22"/>
              </w:rPr>
              <w:t>)</w:t>
            </w:r>
            <w:r w:rsidRPr="009504F3">
              <w:rPr>
                <w:rFonts w:ascii="Arial" w:eastAsia="Times New Roman" w:hAnsi="Arial" w:cs="Arial"/>
                <w:sz w:val="22"/>
                <w:szCs w:val="22"/>
              </w:rPr>
              <w:t xml:space="preserve">. </w:t>
            </w:r>
          </w:p>
          <w:p w14:paraId="734BF371"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lastRenderedPageBreak/>
              <w:t>Galimybė naudoti duomenis iš kitų šaltinių.</w:t>
            </w:r>
          </w:p>
          <w:p w14:paraId="43C71A3B"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t xml:space="preserve">Automatinis sistemos adaptavimas prie besikeičiančių užklausų ir duomenų. </w:t>
            </w:r>
          </w:p>
          <w:p w14:paraId="48461DBA"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t xml:space="preserve">Ataskaitų valdymo ir informavimo tarnybos. </w:t>
            </w:r>
          </w:p>
          <w:p w14:paraId="44EF4FAC"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t xml:space="preserve">Aukšto prieinamumo duomenų bazių atspindys tarp skirtingų serverių. </w:t>
            </w:r>
          </w:p>
          <w:p w14:paraId="2BD050ED" w14:textId="77777777" w:rsidR="009504F3" w:rsidRPr="009504F3" w:rsidRDefault="009504F3" w:rsidP="006C42D9">
            <w:pPr>
              <w:pStyle w:val="ListParagraph"/>
              <w:numPr>
                <w:ilvl w:val="0"/>
                <w:numId w:val="69"/>
              </w:numPr>
              <w:spacing w:after="0" w:line="240" w:lineRule="auto"/>
              <w:contextualSpacing/>
              <w:jc w:val="both"/>
              <w:rPr>
                <w:rFonts w:ascii="Arial" w:eastAsia="Times New Roman" w:hAnsi="Arial" w:cs="Arial"/>
                <w:sz w:val="22"/>
                <w:szCs w:val="22"/>
              </w:rPr>
            </w:pPr>
            <w:r w:rsidRPr="009504F3">
              <w:rPr>
                <w:rFonts w:ascii="Arial" w:eastAsia="Times New Roman" w:hAnsi="Arial" w:cs="Arial"/>
                <w:sz w:val="22"/>
                <w:szCs w:val="22"/>
              </w:rPr>
              <w:t xml:space="preserve">Duomenų gavybos (angl. „data </w:t>
            </w:r>
            <w:proofErr w:type="spellStart"/>
            <w:r w:rsidRPr="009504F3">
              <w:rPr>
                <w:rFonts w:ascii="Arial" w:eastAsia="Times New Roman" w:hAnsi="Arial" w:cs="Arial"/>
                <w:sz w:val="22"/>
                <w:szCs w:val="22"/>
              </w:rPr>
              <w:t>mining</w:t>
            </w:r>
            <w:proofErr w:type="spellEnd"/>
            <w:r w:rsidRPr="009504F3">
              <w:rPr>
                <w:rFonts w:ascii="Arial" w:eastAsia="Times New Roman" w:hAnsi="Arial" w:cs="Arial"/>
                <w:sz w:val="22"/>
                <w:szCs w:val="22"/>
              </w:rPr>
              <w:t xml:space="preserve">“) technologijų palaikymas. </w:t>
            </w:r>
          </w:p>
          <w:p w14:paraId="5F714AF9" w14:textId="71BD6CF6" w:rsidR="009504F3" w:rsidRPr="009504F3" w:rsidRDefault="009504F3" w:rsidP="006C42D9">
            <w:pPr>
              <w:pStyle w:val="ListParagraph"/>
              <w:numPr>
                <w:ilvl w:val="0"/>
                <w:numId w:val="69"/>
              </w:numPr>
              <w:spacing w:after="0" w:line="240" w:lineRule="auto"/>
              <w:jc w:val="both"/>
              <w:rPr>
                <w:rFonts w:ascii="Arial" w:eastAsia="Times New Roman" w:hAnsi="Arial" w:cs="Arial"/>
                <w:sz w:val="22"/>
                <w:szCs w:val="22"/>
              </w:rPr>
            </w:pPr>
            <w:proofErr w:type="spellStart"/>
            <w:r w:rsidRPr="009504F3">
              <w:rPr>
                <w:rFonts w:ascii="Arial" w:eastAsia="Times New Roman" w:hAnsi="Arial" w:cs="Arial"/>
                <w:sz w:val="22"/>
                <w:szCs w:val="22"/>
              </w:rPr>
              <w:t>Geo</w:t>
            </w:r>
            <w:proofErr w:type="spellEnd"/>
            <w:r w:rsidRPr="009504F3">
              <w:rPr>
                <w:rFonts w:ascii="Arial" w:eastAsia="Times New Roman" w:hAnsi="Arial" w:cs="Arial"/>
                <w:sz w:val="22"/>
                <w:szCs w:val="22"/>
              </w:rPr>
              <w:t xml:space="preserve"> duomenų informacijos palaikymas (angl. </w:t>
            </w:r>
            <w:proofErr w:type="spellStart"/>
            <w:r w:rsidRPr="009504F3">
              <w:rPr>
                <w:rFonts w:ascii="Arial" w:eastAsia="Times New Roman" w:hAnsi="Arial" w:cs="Arial"/>
                <w:sz w:val="22"/>
                <w:szCs w:val="22"/>
              </w:rPr>
              <w:t>Planar</w:t>
            </w:r>
            <w:proofErr w:type="spellEnd"/>
            <w:r w:rsidRPr="009504F3">
              <w:rPr>
                <w:rFonts w:ascii="Arial" w:eastAsia="Times New Roman" w:hAnsi="Arial" w:cs="Arial"/>
                <w:sz w:val="22"/>
                <w:szCs w:val="22"/>
              </w:rPr>
              <w:t xml:space="preserve"> arba </w:t>
            </w:r>
            <w:proofErr w:type="spellStart"/>
            <w:r w:rsidRPr="009504F3">
              <w:rPr>
                <w:rFonts w:ascii="Arial" w:eastAsia="Times New Roman" w:hAnsi="Arial" w:cs="Arial"/>
                <w:sz w:val="22"/>
                <w:szCs w:val="22"/>
              </w:rPr>
              <w:t>Geodetic</w:t>
            </w:r>
            <w:proofErr w:type="spellEnd"/>
            <w:r w:rsidRPr="009504F3">
              <w:rPr>
                <w:rFonts w:ascii="Arial" w:eastAsia="Times New Roman" w:hAnsi="Arial" w:cs="Arial"/>
                <w:sz w:val="22"/>
                <w:szCs w:val="22"/>
              </w:rPr>
              <w:t>).</w:t>
            </w:r>
          </w:p>
        </w:tc>
        <w:tc>
          <w:tcPr>
            <w:tcW w:w="3119" w:type="dxa"/>
          </w:tcPr>
          <w:p w14:paraId="18560AF3" w14:textId="77777777" w:rsidR="009504F3" w:rsidRPr="0087330B" w:rsidRDefault="009504F3" w:rsidP="009504F3">
            <w:pPr>
              <w:spacing w:after="0" w:line="240" w:lineRule="auto"/>
              <w:rPr>
                <w:rFonts w:ascii="Arial" w:eastAsia="Times New Roman" w:hAnsi="Arial" w:cs="Arial"/>
                <w:sz w:val="22"/>
                <w:szCs w:val="22"/>
              </w:rPr>
            </w:pPr>
          </w:p>
        </w:tc>
        <w:tc>
          <w:tcPr>
            <w:tcW w:w="1559" w:type="dxa"/>
          </w:tcPr>
          <w:p w14:paraId="37EED39C" w14:textId="77777777" w:rsidR="009504F3" w:rsidRPr="0087330B" w:rsidRDefault="009504F3" w:rsidP="009504F3">
            <w:pPr>
              <w:spacing w:after="0" w:line="240" w:lineRule="auto"/>
              <w:rPr>
                <w:rFonts w:ascii="Arial" w:eastAsia="Times New Roman" w:hAnsi="Arial" w:cs="Arial"/>
              </w:rPr>
            </w:pPr>
          </w:p>
        </w:tc>
        <w:tc>
          <w:tcPr>
            <w:tcW w:w="2835" w:type="dxa"/>
          </w:tcPr>
          <w:p w14:paraId="6038DE83" w14:textId="77777777" w:rsidR="009504F3" w:rsidRPr="0087330B" w:rsidRDefault="009504F3" w:rsidP="009504F3">
            <w:pPr>
              <w:spacing w:after="0" w:line="240" w:lineRule="auto"/>
              <w:rPr>
                <w:rFonts w:ascii="Arial" w:eastAsia="Times New Roman" w:hAnsi="Arial" w:cs="Arial"/>
                <w:sz w:val="22"/>
                <w:szCs w:val="22"/>
              </w:rPr>
            </w:pPr>
          </w:p>
        </w:tc>
      </w:tr>
      <w:tr w:rsidR="00F974E8" w:rsidRPr="0087330B" w14:paraId="61E2A6AB" w14:textId="77777777" w:rsidTr="00B30693">
        <w:tc>
          <w:tcPr>
            <w:tcW w:w="562" w:type="dxa"/>
          </w:tcPr>
          <w:p w14:paraId="75B7C81A"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2684730D" w14:textId="5AB33CE8" w:rsidR="00F974E8" w:rsidRPr="00F974E8" w:rsidRDefault="00F974E8" w:rsidP="00957B64">
            <w:pPr>
              <w:spacing w:after="0" w:line="240" w:lineRule="auto"/>
              <w:jc w:val="both"/>
              <w:rPr>
                <w:rFonts w:ascii="Arial" w:eastAsia="Times New Roman" w:hAnsi="Arial" w:cs="Arial"/>
                <w:sz w:val="22"/>
                <w:szCs w:val="22"/>
              </w:rPr>
            </w:pPr>
            <w:r w:rsidRPr="00F974E8">
              <w:rPr>
                <w:rFonts w:ascii="Arial" w:eastAsia="Batang" w:hAnsi="Arial" w:cs="Arial"/>
                <w:sz w:val="22"/>
                <w:szCs w:val="22"/>
              </w:rPr>
              <w:t>Palaikomi tinklo protokolai</w:t>
            </w:r>
          </w:p>
        </w:tc>
        <w:tc>
          <w:tcPr>
            <w:tcW w:w="4819" w:type="dxa"/>
          </w:tcPr>
          <w:p w14:paraId="423E846D" w14:textId="5D225E8D" w:rsidR="00F974E8" w:rsidRPr="00F974E8" w:rsidRDefault="00F974E8" w:rsidP="00F974E8">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 xml:space="preserve">TCP/IP </w:t>
            </w:r>
            <w:proofErr w:type="spellStart"/>
            <w:r w:rsidRPr="00F974E8">
              <w:rPr>
                <w:rFonts w:ascii="Arial" w:eastAsia="Times New Roman" w:hAnsi="Arial" w:cs="Arial"/>
                <w:sz w:val="22"/>
                <w:szCs w:val="22"/>
              </w:rPr>
              <w:t>sockets</w:t>
            </w:r>
            <w:proofErr w:type="spellEnd"/>
            <w:r w:rsidRPr="00F974E8">
              <w:rPr>
                <w:rFonts w:ascii="Arial" w:eastAsia="Times New Roman" w:hAnsi="Arial" w:cs="Arial"/>
                <w:sz w:val="22"/>
                <w:szCs w:val="22"/>
              </w:rPr>
              <w:t xml:space="preserve">, </w:t>
            </w:r>
            <w:proofErr w:type="spellStart"/>
            <w:r w:rsidRPr="00F974E8">
              <w:rPr>
                <w:rFonts w:ascii="Arial" w:eastAsia="Times New Roman" w:hAnsi="Arial" w:cs="Arial"/>
                <w:sz w:val="22"/>
                <w:szCs w:val="22"/>
              </w:rPr>
              <w:t>Named</w:t>
            </w:r>
            <w:proofErr w:type="spellEnd"/>
            <w:r w:rsidRPr="00F974E8">
              <w:rPr>
                <w:rFonts w:ascii="Arial" w:eastAsia="Times New Roman" w:hAnsi="Arial" w:cs="Arial"/>
                <w:sz w:val="22"/>
                <w:szCs w:val="22"/>
              </w:rPr>
              <w:t xml:space="preserve"> </w:t>
            </w:r>
            <w:proofErr w:type="spellStart"/>
            <w:r w:rsidRPr="00F974E8">
              <w:rPr>
                <w:rFonts w:ascii="Arial" w:eastAsia="Times New Roman" w:hAnsi="Arial" w:cs="Arial"/>
                <w:sz w:val="22"/>
                <w:szCs w:val="22"/>
              </w:rPr>
              <w:t>pipes</w:t>
            </w:r>
            <w:proofErr w:type="spellEnd"/>
            <w:r w:rsidRPr="00F974E8">
              <w:rPr>
                <w:rFonts w:ascii="Arial" w:eastAsia="Times New Roman" w:hAnsi="Arial" w:cs="Arial"/>
                <w:sz w:val="22"/>
                <w:szCs w:val="22"/>
              </w:rPr>
              <w:t>.</w:t>
            </w:r>
          </w:p>
        </w:tc>
        <w:tc>
          <w:tcPr>
            <w:tcW w:w="3119" w:type="dxa"/>
          </w:tcPr>
          <w:p w14:paraId="736B271B"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70C82B05" w14:textId="77777777" w:rsidR="00F974E8" w:rsidRPr="0087330B" w:rsidRDefault="00F974E8" w:rsidP="00F974E8">
            <w:pPr>
              <w:spacing w:after="0" w:line="240" w:lineRule="auto"/>
              <w:rPr>
                <w:rFonts w:ascii="Arial" w:eastAsia="Times New Roman" w:hAnsi="Arial" w:cs="Arial"/>
              </w:rPr>
            </w:pPr>
          </w:p>
        </w:tc>
        <w:tc>
          <w:tcPr>
            <w:tcW w:w="2835" w:type="dxa"/>
          </w:tcPr>
          <w:p w14:paraId="4A275487"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35E2C55C" w14:textId="77777777" w:rsidTr="00B30693">
        <w:tc>
          <w:tcPr>
            <w:tcW w:w="562" w:type="dxa"/>
          </w:tcPr>
          <w:p w14:paraId="4F20CFFA"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38D78C34" w14:textId="23786F92" w:rsidR="00F974E8" w:rsidRPr="00F974E8" w:rsidRDefault="00F974E8" w:rsidP="00957B64">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Valdymo galimybės</w:t>
            </w:r>
          </w:p>
        </w:tc>
        <w:tc>
          <w:tcPr>
            <w:tcW w:w="4819" w:type="dxa"/>
          </w:tcPr>
          <w:p w14:paraId="36B0D91A" w14:textId="3260489E" w:rsidR="00F974E8" w:rsidRPr="00F974E8" w:rsidRDefault="00F974E8" w:rsidP="00F974E8">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Grafinė konsolė serveryje arba nutolusioje darbo vietoje, komandinės eilutės komandomis.</w:t>
            </w:r>
          </w:p>
        </w:tc>
        <w:tc>
          <w:tcPr>
            <w:tcW w:w="3119" w:type="dxa"/>
          </w:tcPr>
          <w:p w14:paraId="39858D04"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537FB2BC" w14:textId="77777777" w:rsidR="00F974E8" w:rsidRPr="0087330B" w:rsidRDefault="00F974E8" w:rsidP="00F974E8">
            <w:pPr>
              <w:spacing w:after="0" w:line="240" w:lineRule="auto"/>
              <w:rPr>
                <w:rFonts w:ascii="Arial" w:eastAsia="Times New Roman" w:hAnsi="Arial" w:cs="Arial"/>
              </w:rPr>
            </w:pPr>
          </w:p>
        </w:tc>
        <w:tc>
          <w:tcPr>
            <w:tcW w:w="2835" w:type="dxa"/>
          </w:tcPr>
          <w:p w14:paraId="64F8BFCB"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629D6101" w14:textId="77777777" w:rsidTr="00B30693">
        <w:trPr>
          <w:trHeight w:val="1035"/>
        </w:trPr>
        <w:tc>
          <w:tcPr>
            <w:tcW w:w="562" w:type="dxa"/>
          </w:tcPr>
          <w:p w14:paraId="57BA2280"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1ACA7EAA" w14:textId="3EFA3F43" w:rsidR="00F974E8" w:rsidRPr="00F974E8" w:rsidRDefault="00F974E8" w:rsidP="00957B64">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Atsarginių kopijų naudojimas</w:t>
            </w:r>
          </w:p>
        </w:tc>
        <w:tc>
          <w:tcPr>
            <w:tcW w:w="4819" w:type="dxa"/>
          </w:tcPr>
          <w:p w14:paraId="5ECED65D" w14:textId="0C747ECD" w:rsidR="00F974E8" w:rsidRPr="0045199B" w:rsidRDefault="00F974E8" w:rsidP="0045199B">
            <w:pPr>
              <w:spacing w:after="0" w:line="240" w:lineRule="auto"/>
              <w:jc w:val="both"/>
              <w:rPr>
                <w:rFonts w:ascii="Arial" w:eastAsia="Times New Roman" w:hAnsi="Arial" w:cs="Arial"/>
                <w:sz w:val="22"/>
                <w:szCs w:val="22"/>
              </w:rPr>
            </w:pPr>
            <w:r w:rsidRPr="0045199B">
              <w:rPr>
                <w:rFonts w:ascii="Arial" w:eastAsia="Times New Roman" w:hAnsi="Arial" w:cs="Arial"/>
                <w:sz w:val="22"/>
                <w:szCs w:val="22"/>
              </w:rPr>
              <w:t>Kopijavimo/atstatymo galimybės nestabdant sistemos, atstatymo į nurodyto laiko momento būseną galimybė.</w:t>
            </w:r>
          </w:p>
        </w:tc>
        <w:tc>
          <w:tcPr>
            <w:tcW w:w="3119" w:type="dxa"/>
          </w:tcPr>
          <w:p w14:paraId="4002A4EC"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407DC43B" w14:textId="77777777" w:rsidR="00F974E8" w:rsidRPr="0087330B" w:rsidRDefault="00F974E8" w:rsidP="00F974E8">
            <w:pPr>
              <w:spacing w:after="0" w:line="240" w:lineRule="auto"/>
              <w:rPr>
                <w:rFonts w:ascii="Arial" w:eastAsia="Times New Roman" w:hAnsi="Arial" w:cs="Arial"/>
              </w:rPr>
            </w:pPr>
          </w:p>
        </w:tc>
        <w:tc>
          <w:tcPr>
            <w:tcW w:w="2835" w:type="dxa"/>
          </w:tcPr>
          <w:p w14:paraId="33DDE4C0"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392006A0" w14:textId="77777777" w:rsidTr="00B30693">
        <w:tc>
          <w:tcPr>
            <w:tcW w:w="562" w:type="dxa"/>
          </w:tcPr>
          <w:p w14:paraId="4A9F599A"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5E3D348C" w14:textId="356A538E" w:rsidR="00F974E8" w:rsidRPr="00F974E8" w:rsidRDefault="00F974E8" w:rsidP="00957B64">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Palaikomų procesoriaus branduolių kiekis</w:t>
            </w:r>
          </w:p>
        </w:tc>
        <w:tc>
          <w:tcPr>
            <w:tcW w:w="4819" w:type="dxa"/>
          </w:tcPr>
          <w:p w14:paraId="6D15C343" w14:textId="63005CB8" w:rsidR="00F974E8" w:rsidRPr="00F974E8" w:rsidRDefault="00F974E8" w:rsidP="00F974E8">
            <w:pPr>
              <w:spacing w:after="0" w:line="240" w:lineRule="auto"/>
              <w:jc w:val="both"/>
              <w:rPr>
                <w:rFonts w:ascii="Arial" w:eastAsia="Times New Roman" w:hAnsi="Arial" w:cs="Arial"/>
                <w:sz w:val="22"/>
                <w:szCs w:val="22"/>
              </w:rPr>
            </w:pPr>
            <w:r w:rsidRPr="00F974E8">
              <w:rPr>
                <w:rFonts w:ascii="Arial" w:eastAsia="Times New Roman" w:hAnsi="Arial" w:cs="Arial"/>
                <w:sz w:val="22"/>
                <w:szCs w:val="22"/>
              </w:rPr>
              <w:t>Palaikomai ne mažiau nei 24 procesoriaus branduoliai.</w:t>
            </w:r>
          </w:p>
        </w:tc>
        <w:tc>
          <w:tcPr>
            <w:tcW w:w="3119" w:type="dxa"/>
          </w:tcPr>
          <w:p w14:paraId="76F0CA76"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0E940B14" w14:textId="77777777" w:rsidR="00F974E8" w:rsidRPr="0087330B" w:rsidRDefault="00F974E8" w:rsidP="00F974E8">
            <w:pPr>
              <w:spacing w:after="0" w:line="240" w:lineRule="auto"/>
              <w:rPr>
                <w:rFonts w:ascii="Arial" w:eastAsia="Times New Roman" w:hAnsi="Arial" w:cs="Arial"/>
              </w:rPr>
            </w:pPr>
          </w:p>
        </w:tc>
        <w:tc>
          <w:tcPr>
            <w:tcW w:w="2835" w:type="dxa"/>
          </w:tcPr>
          <w:p w14:paraId="6079BBA1"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25833A1A" w14:textId="77777777" w:rsidTr="00B30693">
        <w:tc>
          <w:tcPr>
            <w:tcW w:w="562" w:type="dxa"/>
          </w:tcPr>
          <w:p w14:paraId="1CAAFAA0"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665D7F13" w14:textId="1CFE38A5" w:rsidR="00F974E8" w:rsidRPr="00F974E8" w:rsidRDefault="00F974E8" w:rsidP="00957B64">
            <w:pPr>
              <w:spacing w:after="0" w:line="240" w:lineRule="auto"/>
              <w:jc w:val="both"/>
              <w:rPr>
                <w:rFonts w:ascii="Arial" w:eastAsiaTheme="minorEastAsia" w:hAnsi="Arial" w:cs="Arial"/>
                <w:sz w:val="22"/>
                <w:szCs w:val="22"/>
              </w:rPr>
            </w:pPr>
            <w:r w:rsidRPr="00F974E8">
              <w:rPr>
                <w:rFonts w:ascii="Arial" w:eastAsia="Times New Roman" w:hAnsi="Arial" w:cs="Arial"/>
                <w:sz w:val="22"/>
                <w:szCs w:val="22"/>
              </w:rPr>
              <w:t>Operatyviosios atminties palaikymas</w:t>
            </w:r>
          </w:p>
        </w:tc>
        <w:tc>
          <w:tcPr>
            <w:tcW w:w="4819" w:type="dxa"/>
          </w:tcPr>
          <w:p w14:paraId="2BE0E986" w14:textId="41DDDFA5" w:rsidR="00F974E8" w:rsidRPr="00F974E8" w:rsidRDefault="00F974E8" w:rsidP="00F974E8">
            <w:pPr>
              <w:spacing w:after="0" w:line="240" w:lineRule="auto"/>
              <w:jc w:val="both"/>
              <w:rPr>
                <w:rFonts w:ascii="Arial" w:eastAsiaTheme="minorEastAsia" w:hAnsi="Arial" w:cs="Arial"/>
                <w:sz w:val="22"/>
                <w:szCs w:val="22"/>
              </w:rPr>
            </w:pPr>
            <w:r w:rsidRPr="00F974E8">
              <w:rPr>
                <w:rFonts w:ascii="Arial" w:eastAsia="Times New Roman" w:hAnsi="Arial" w:cs="Arial"/>
                <w:sz w:val="22"/>
                <w:szCs w:val="22"/>
              </w:rPr>
              <w:t>Ne mažiau nei 128 GB.</w:t>
            </w:r>
          </w:p>
        </w:tc>
        <w:tc>
          <w:tcPr>
            <w:tcW w:w="3119" w:type="dxa"/>
          </w:tcPr>
          <w:p w14:paraId="6E6B898D"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2E88D831" w14:textId="77777777" w:rsidR="00F974E8" w:rsidRPr="0087330B" w:rsidRDefault="00F974E8" w:rsidP="00F974E8">
            <w:pPr>
              <w:spacing w:after="0" w:line="240" w:lineRule="auto"/>
              <w:rPr>
                <w:rFonts w:ascii="Arial" w:eastAsia="Times New Roman" w:hAnsi="Arial" w:cs="Arial"/>
              </w:rPr>
            </w:pPr>
          </w:p>
        </w:tc>
        <w:tc>
          <w:tcPr>
            <w:tcW w:w="2835" w:type="dxa"/>
          </w:tcPr>
          <w:p w14:paraId="52DA8DEA"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684EDD48" w14:textId="77777777" w:rsidTr="00B30693">
        <w:tc>
          <w:tcPr>
            <w:tcW w:w="562" w:type="dxa"/>
          </w:tcPr>
          <w:p w14:paraId="64EB021F"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rPr>
            </w:pPr>
          </w:p>
        </w:tc>
        <w:tc>
          <w:tcPr>
            <w:tcW w:w="2127" w:type="dxa"/>
          </w:tcPr>
          <w:p w14:paraId="26BD59C5" w14:textId="72158157" w:rsidR="00F974E8" w:rsidRPr="00F974E8" w:rsidRDefault="00F974E8" w:rsidP="00957B64">
            <w:pPr>
              <w:spacing w:after="0" w:line="240" w:lineRule="auto"/>
              <w:jc w:val="both"/>
              <w:rPr>
                <w:rFonts w:ascii="Arial" w:hAnsi="Arial"/>
                <w:i/>
                <w:sz w:val="22"/>
                <w:szCs w:val="22"/>
              </w:rPr>
            </w:pPr>
            <w:r w:rsidRPr="00F974E8">
              <w:rPr>
                <w:rFonts w:ascii="Arial" w:eastAsia="Times New Roman" w:hAnsi="Arial" w:cs="Arial"/>
                <w:sz w:val="22"/>
                <w:szCs w:val="22"/>
              </w:rPr>
              <w:t xml:space="preserve">Blokinių (angl. </w:t>
            </w:r>
            <w:proofErr w:type="spellStart"/>
            <w:r w:rsidRPr="00F974E8">
              <w:rPr>
                <w:rFonts w:ascii="Arial" w:eastAsia="Times New Roman" w:hAnsi="Arial" w:cs="Arial"/>
                <w:sz w:val="22"/>
                <w:szCs w:val="22"/>
              </w:rPr>
              <w:t>cluster</w:t>
            </w:r>
            <w:proofErr w:type="spellEnd"/>
            <w:r w:rsidRPr="00F974E8">
              <w:rPr>
                <w:rFonts w:ascii="Arial" w:eastAsia="Times New Roman" w:hAnsi="Arial" w:cs="Arial"/>
                <w:sz w:val="22"/>
                <w:szCs w:val="22"/>
              </w:rPr>
              <w:t>) palaikymas</w:t>
            </w:r>
          </w:p>
        </w:tc>
        <w:tc>
          <w:tcPr>
            <w:tcW w:w="4819" w:type="dxa"/>
          </w:tcPr>
          <w:p w14:paraId="4929B3BB" w14:textId="042A5889" w:rsidR="00F974E8" w:rsidRPr="00F974E8" w:rsidRDefault="00F974E8" w:rsidP="00F974E8">
            <w:pPr>
              <w:spacing w:after="0" w:line="240" w:lineRule="auto"/>
              <w:jc w:val="both"/>
              <w:rPr>
                <w:rFonts w:ascii="Arial" w:hAnsi="Arial" w:cs="Arial"/>
                <w:iCs/>
                <w:sz w:val="22"/>
                <w:szCs w:val="22"/>
              </w:rPr>
            </w:pPr>
            <w:r w:rsidRPr="00F974E8">
              <w:rPr>
                <w:rFonts w:ascii="Arial" w:eastAsia="Times New Roman" w:hAnsi="Arial" w:cs="Arial"/>
                <w:sz w:val="22"/>
                <w:szCs w:val="22"/>
              </w:rPr>
              <w:t xml:space="preserve">Ne mažiau kaip 2 blokinio narių (angl. 2-node </w:t>
            </w:r>
            <w:proofErr w:type="spellStart"/>
            <w:r w:rsidRPr="00F974E8">
              <w:rPr>
                <w:rFonts w:ascii="Arial" w:eastAsia="Times New Roman" w:hAnsi="Arial" w:cs="Arial"/>
                <w:sz w:val="22"/>
                <w:szCs w:val="22"/>
              </w:rPr>
              <w:t>cluster</w:t>
            </w:r>
            <w:proofErr w:type="spellEnd"/>
            <w:r w:rsidRPr="00F974E8">
              <w:rPr>
                <w:rFonts w:ascii="Arial" w:eastAsia="Times New Roman" w:hAnsi="Arial" w:cs="Arial"/>
                <w:sz w:val="22"/>
                <w:szCs w:val="22"/>
              </w:rPr>
              <w:t>) palaikymas.</w:t>
            </w:r>
          </w:p>
        </w:tc>
        <w:tc>
          <w:tcPr>
            <w:tcW w:w="3119" w:type="dxa"/>
          </w:tcPr>
          <w:p w14:paraId="5FE0EC9E" w14:textId="77777777" w:rsidR="00F974E8" w:rsidRPr="0087330B" w:rsidRDefault="00F974E8" w:rsidP="00F974E8">
            <w:pPr>
              <w:spacing w:after="0" w:line="240" w:lineRule="auto"/>
              <w:rPr>
                <w:rFonts w:ascii="Arial" w:eastAsia="Times New Roman" w:hAnsi="Arial" w:cs="Arial"/>
              </w:rPr>
            </w:pPr>
          </w:p>
        </w:tc>
        <w:tc>
          <w:tcPr>
            <w:tcW w:w="1559" w:type="dxa"/>
          </w:tcPr>
          <w:p w14:paraId="52E24183" w14:textId="77777777" w:rsidR="00F974E8" w:rsidRPr="0087330B" w:rsidRDefault="00F974E8" w:rsidP="00F974E8">
            <w:pPr>
              <w:spacing w:after="0" w:line="240" w:lineRule="auto"/>
              <w:rPr>
                <w:rFonts w:ascii="Arial" w:eastAsia="Times New Roman" w:hAnsi="Arial" w:cs="Arial"/>
              </w:rPr>
            </w:pPr>
          </w:p>
        </w:tc>
        <w:tc>
          <w:tcPr>
            <w:tcW w:w="2835" w:type="dxa"/>
          </w:tcPr>
          <w:p w14:paraId="4CF82FCE" w14:textId="77777777" w:rsidR="00F974E8" w:rsidRPr="0087330B" w:rsidRDefault="00F974E8" w:rsidP="00F974E8">
            <w:pPr>
              <w:spacing w:after="0" w:line="240" w:lineRule="auto"/>
              <w:rPr>
                <w:rFonts w:ascii="Arial" w:eastAsia="Times New Roman" w:hAnsi="Arial" w:cs="Arial"/>
              </w:rPr>
            </w:pPr>
          </w:p>
        </w:tc>
      </w:tr>
      <w:tr w:rsidR="00F974E8" w:rsidRPr="0087330B" w14:paraId="1B416BBF" w14:textId="77777777" w:rsidTr="00B30693">
        <w:tc>
          <w:tcPr>
            <w:tcW w:w="562" w:type="dxa"/>
          </w:tcPr>
          <w:p w14:paraId="3658C718"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06DAC0C9" w14:textId="144FF301" w:rsidR="00F974E8" w:rsidRPr="00F974E8" w:rsidRDefault="00F974E8" w:rsidP="00957B64">
            <w:pPr>
              <w:spacing w:after="0" w:line="240" w:lineRule="auto"/>
              <w:jc w:val="both"/>
              <w:rPr>
                <w:rFonts w:ascii="Arial" w:eastAsiaTheme="minorEastAsia" w:hAnsi="Arial" w:cs="Arial"/>
                <w:sz w:val="22"/>
                <w:szCs w:val="22"/>
              </w:rPr>
            </w:pPr>
            <w:r w:rsidRPr="00F974E8">
              <w:rPr>
                <w:rFonts w:ascii="Arial" w:eastAsia="Times New Roman" w:hAnsi="Arial" w:cs="Arial"/>
                <w:sz w:val="22"/>
                <w:szCs w:val="22"/>
              </w:rPr>
              <w:t>Operacinė sistema</w:t>
            </w:r>
          </w:p>
        </w:tc>
        <w:tc>
          <w:tcPr>
            <w:tcW w:w="4819" w:type="dxa"/>
          </w:tcPr>
          <w:p w14:paraId="740ABE72" w14:textId="1C409508" w:rsidR="00F974E8" w:rsidRPr="00E44B48" w:rsidRDefault="00F974E8" w:rsidP="00E44B48">
            <w:pPr>
              <w:spacing w:after="0" w:line="240" w:lineRule="auto"/>
              <w:rPr>
                <w:rFonts w:ascii="Arial" w:eastAsiaTheme="minorEastAsia" w:hAnsi="Arial" w:cs="Arial"/>
                <w:sz w:val="22"/>
                <w:szCs w:val="22"/>
              </w:rPr>
            </w:pPr>
            <w:r w:rsidRPr="00E44B48">
              <w:rPr>
                <w:rFonts w:ascii="Arial" w:eastAsia="Times New Roman" w:hAnsi="Arial" w:cs="Arial"/>
                <w:sz w:val="22"/>
                <w:szCs w:val="22"/>
              </w:rPr>
              <w:t>Windows Server 2012/2012R2/2016/2019/2022 ir naujesnė.</w:t>
            </w:r>
          </w:p>
        </w:tc>
        <w:tc>
          <w:tcPr>
            <w:tcW w:w="3119" w:type="dxa"/>
          </w:tcPr>
          <w:p w14:paraId="5B39201C"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3991C663" w14:textId="77777777" w:rsidR="00F974E8" w:rsidRPr="0087330B" w:rsidRDefault="00F974E8" w:rsidP="00F974E8">
            <w:pPr>
              <w:spacing w:after="0" w:line="240" w:lineRule="auto"/>
              <w:rPr>
                <w:rFonts w:ascii="Arial" w:eastAsia="Times New Roman" w:hAnsi="Arial" w:cs="Arial"/>
              </w:rPr>
            </w:pPr>
          </w:p>
        </w:tc>
        <w:tc>
          <w:tcPr>
            <w:tcW w:w="2835" w:type="dxa"/>
          </w:tcPr>
          <w:p w14:paraId="2874933E" w14:textId="77777777" w:rsidR="00F974E8" w:rsidRPr="0087330B" w:rsidRDefault="00F974E8" w:rsidP="00F974E8">
            <w:pPr>
              <w:spacing w:after="0" w:line="240" w:lineRule="auto"/>
              <w:rPr>
                <w:rFonts w:ascii="Arial" w:eastAsia="Times New Roman" w:hAnsi="Arial" w:cs="Arial"/>
                <w:sz w:val="22"/>
                <w:szCs w:val="22"/>
              </w:rPr>
            </w:pPr>
          </w:p>
        </w:tc>
      </w:tr>
      <w:tr w:rsidR="00F974E8" w:rsidRPr="0087330B" w14:paraId="27FB417D" w14:textId="77777777" w:rsidTr="00B30693">
        <w:tc>
          <w:tcPr>
            <w:tcW w:w="562" w:type="dxa"/>
          </w:tcPr>
          <w:p w14:paraId="37CF3709" w14:textId="77777777" w:rsidR="00F974E8" w:rsidRPr="0087330B" w:rsidRDefault="00F974E8" w:rsidP="00F974E8">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237F1409" w14:textId="08ED962A" w:rsidR="00F974E8" w:rsidRPr="00F974E8" w:rsidRDefault="00F974E8" w:rsidP="00F974E8">
            <w:pPr>
              <w:spacing w:after="0" w:line="240" w:lineRule="auto"/>
              <w:rPr>
                <w:rFonts w:ascii="Arial" w:eastAsiaTheme="minorEastAsia" w:hAnsi="Arial" w:cs="Arial"/>
                <w:sz w:val="22"/>
                <w:szCs w:val="22"/>
              </w:rPr>
            </w:pPr>
            <w:r w:rsidRPr="00F974E8">
              <w:rPr>
                <w:rFonts w:ascii="Arial" w:eastAsia="Times New Roman" w:hAnsi="Arial" w:cs="Arial"/>
                <w:sz w:val="22"/>
                <w:szCs w:val="22"/>
              </w:rPr>
              <w:t>Naudotojo sąsaja</w:t>
            </w:r>
          </w:p>
        </w:tc>
        <w:tc>
          <w:tcPr>
            <w:tcW w:w="4819" w:type="dxa"/>
          </w:tcPr>
          <w:p w14:paraId="5D3066D9" w14:textId="14DE6310" w:rsidR="00F974E8" w:rsidRPr="00F974E8" w:rsidRDefault="00F974E8" w:rsidP="00F974E8">
            <w:pPr>
              <w:spacing w:after="0" w:line="240" w:lineRule="auto"/>
              <w:jc w:val="both"/>
              <w:rPr>
                <w:rFonts w:ascii="Arial" w:eastAsiaTheme="minorEastAsia" w:hAnsi="Arial" w:cs="Arial"/>
                <w:sz w:val="22"/>
                <w:szCs w:val="22"/>
              </w:rPr>
            </w:pPr>
            <w:r w:rsidRPr="00F974E8">
              <w:rPr>
                <w:rFonts w:ascii="Arial" w:eastAsia="Times New Roman" w:hAnsi="Arial" w:cs="Arial"/>
                <w:sz w:val="22"/>
                <w:szCs w:val="22"/>
              </w:rPr>
              <w:t>Programinė įranga turi palaikyti ir užtikrinti daugiakalbę naudotojo sąsają, atsižvelgiant į gamintojo galimybes (anglų kalba privaloma).</w:t>
            </w:r>
          </w:p>
        </w:tc>
        <w:tc>
          <w:tcPr>
            <w:tcW w:w="3119" w:type="dxa"/>
          </w:tcPr>
          <w:p w14:paraId="24E67AE9" w14:textId="77777777" w:rsidR="00F974E8" w:rsidRPr="0087330B" w:rsidRDefault="00F974E8" w:rsidP="00F974E8">
            <w:pPr>
              <w:spacing w:after="0" w:line="240" w:lineRule="auto"/>
              <w:rPr>
                <w:rFonts w:ascii="Arial" w:eastAsia="Times New Roman" w:hAnsi="Arial" w:cs="Arial"/>
                <w:sz w:val="22"/>
                <w:szCs w:val="22"/>
              </w:rPr>
            </w:pPr>
          </w:p>
        </w:tc>
        <w:tc>
          <w:tcPr>
            <w:tcW w:w="1559" w:type="dxa"/>
          </w:tcPr>
          <w:p w14:paraId="3905FB96" w14:textId="77777777" w:rsidR="00F974E8" w:rsidRPr="0087330B" w:rsidRDefault="00F974E8" w:rsidP="00F974E8">
            <w:pPr>
              <w:spacing w:after="0" w:line="240" w:lineRule="auto"/>
              <w:rPr>
                <w:rFonts w:ascii="Arial" w:eastAsia="Times New Roman" w:hAnsi="Arial" w:cs="Arial"/>
              </w:rPr>
            </w:pPr>
          </w:p>
        </w:tc>
        <w:tc>
          <w:tcPr>
            <w:tcW w:w="2835" w:type="dxa"/>
          </w:tcPr>
          <w:p w14:paraId="35917326" w14:textId="77777777" w:rsidR="00F974E8" w:rsidRPr="0087330B" w:rsidRDefault="00F974E8" w:rsidP="00F974E8">
            <w:pPr>
              <w:spacing w:after="0" w:line="240" w:lineRule="auto"/>
              <w:rPr>
                <w:rFonts w:ascii="Arial" w:eastAsia="Times New Roman" w:hAnsi="Arial" w:cs="Arial"/>
                <w:sz w:val="22"/>
                <w:szCs w:val="22"/>
              </w:rPr>
            </w:pPr>
          </w:p>
        </w:tc>
      </w:tr>
      <w:tr w:rsidR="00B30693" w:rsidRPr="0087330B" w14:paraId="0A21B2BE" w14:textId="77777777" w:rsidTr="00B30693">
        <w:tc>
          <w:tcPr>
            <w:tcW w:w="562" w:type="dxa"/>
          </w:tcPr>
          <w:p w14:paraId="6D0C133A" w14:textId="77777777" w:rsidR="00B30693" w:rsidRPr="0087330B" w:rsidRDefault="00B30693" w:rsidP="001629D5">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034A8877" w14:textId="79CA6340" w:rsidR="00B30693" w:rsidRPr="00666255" w:rsidRDefault="0067006F" w:rsidP="00666255">
            <w:pPr>
              <w:spacing w:after="0" w:line="240" w:lineRule="auto"/>
              <w:jc w:val="both"/>
              <w:rPr>
                <w:rFonts w:ascii="Arial" w:eastAsiaTheme="minorEastAsia" w:hAnsi="Arial" w:cs="Arial"/>
                <w:sz w:val="22"/>
                <w:szCs w:val="22"/>
              </w:rPr>
            </w:pPr>
            <w:r w:rsidRPr="00666255">
              <w:rPr>
                <w:rFonts w:ascii="Arial" w:eastAsia="Times New Roman" w:hAnsi="Arial" w:cs="Arial"/>
                <w:sz w:val="22"/>
                <w:szCs w:val="22"/>
              </w:rPr>
              <w:t>Licencijavimo tipas</w:t>
            </w:r>
          </w:p>
        </w:tc>
        <w:tc>
          <w:tcPr>
            <w:tcW w:w="4819" w:type="dxa"/>
          </w:tcPr>
          <w:p w14:paraId="3F1E1946" w14:textId="77777777" w:rsidR="00666255" w:rsidRPr="00666255" w:rsidRDefault="00666255" w:rsidP="00666255">
            <w:pPr>
              <w:pStyle w:val="ListParagraph"/>
              <w:numPr>
                <w:ilvl w:val="0"/>
                <w:numId w:val="6"/>
              </w:numPr>
              <w:spacing w:after="0" w:line="240" w:lineRule="auto"/>
              <w:contextualSpacing/>
              <w:jc w:val="both"/>
              <w:rPr>
                <w:rFonts w:ascii="Arial" w:eastAsia="Times New Roman" w:hAnsi="Arial" w:cs="Arial"/>
                <w:sz w:val="22"/>
                <w:szCs w:val="22"/>
              </w:rPr>
            </w:pPr>
            <w:r w:rsidRPr="00666255">
              <w:rPr>
                <w:rFonts w:ascii="Arial" w:eastAsia="Times New Roman" w:hAnsi="Arial" w:cs="Arial"/>
                <w:sz w:val="22"/>
                <w:szCs w:val="22"/>
              </w:rPr>
              <w:t xml:space="preserve">Licencijuojama per procesoriaus branduolių skaičių (angl. „per </w:t>
            </w:r>
            <w:proofErr w:type="spellStart"/>
            <w:r w:rsidRPr="00666255">
              <w:rPr>
                <w:rFonts w:ascii="Arial" w:eastAsia="Times New Roman" w:hAnsi="Arial" w:cs="Arial"/>
                <w:sz w:val="22"/>
                <w:szCs w:val="22"/>
              </w:rPr>
              <w:t>Core</w:t>
            </w:r>
            <w:proofErr w:type="spellEnd"/>
            <w:r w:rsidRPr="00666255">
              <w:rPr>
                <w:rFonts w:ascii="Arial" w:eastAsia="Times New Roman" w:hAnsi="Arial" w:cs="Arial"/>
                <w:sz w:val="22"/>
                <w:szCs w:val="22"/>
              </w:rPr>
              <w:t>“).</w:t>
            </w:r>
          </w:p>
          <w:p w14:paraId="00BC62AF" w14:textId="77777777" w:rsidR="00666255" w:rsidRPr="00666255" w:rsidRDefault="00666255" w:rsidP="00666255">
            <w:pPr>
              <w:pStyle w:val="ListParagraph"/>
              <w:numPr>
                <w:ilvl w:val="0"/>
                <w:numId w:val="6"/>
              </w:numPr>
              <w:spacing w:after="0" w:line="240" w:lineRule="auto"/>
              <w:contextualSpacing/>
              <w:jc w:val="both"/>
              <w:rPr>
                <w:rFonts w:ascii="Arial" w:eastAsia="Times New Roman" w:hAnsi="Arial" w:cs="Arial"/>
                <w:sz w:val="22"/>
                <w:szCs w:val="22"/>
              </w:rPr>
            </w:pPr>
            <w:r w:rsidRPr="00666255">
              <w:rPr>
                <w:rFonts w:ascii="Arial" w:eastAsia="Times New Roman" w:hAnsi="Arial" w:cs="Arial"/>
                <w:sz w:val="22"/>
                <w:szCs w:val="22"/>
              </w:rPr>
              <w:t xml:space="preserve">Licencinė teisė naudoti ne mažiau kaip 2 procesoriaus branduolius arba, jei naudojama virtualioje aplinkoje, licencinė teisė naudoti ne mažiau kaip 2 virtulius procesorius. </w:t>
            </w:r>
          </w:p>
          <w:p w14:paraId="5622754A" w14:textId="77777777" w:rsidR="00666255" w:rsidRPr="00666255" w:rsidRDefault="00666255" w:rsidP="00666255">
            <w:pPr>
              <w:pStyle w:val="ListParagraph"/>
              <w:numPr>
                <w:ilvl w:val="0"/>
                <w:numId w:val="6"/>
              </w:numPr>
              <w:spacing w:after="0" w:line="240" w:lineRule="auto"/>
              <w:contextualSpacing/>
              <w:jc w:val="both"/>
              <w:rPr>
                <w:rFonts w:ascii="Arial" w:eastAsia="Times New Roman" w:hAnsi="Arial" w:cs="Arial"/>
                <w:sz w:val="22"/>
                <w:szCs w:val="22"/>
              </w:rPr>
            </w:pPr>
            <w:r w:rsidRPr="00666255">
              <w:rPr>
                <w:rFonts w:ascii="Arial" w:eastAsia="Times New Roman" w:hAnsi="Arial" w:cs="Arial"/>
                <w:sz w:val="22"/>
                <w:szCs w:val="22"/>
              </w:rPr>
              <w:lastRenderedPageBreak/>
              <w:t>Naudotojų prisijungimui prie duomenų bazių nereikalingos papildomos licencijos.</w:t>
            </w:r>
          </w:p>
          <w:p w14:paraId="2E8970CB" w14:textId="02FA8E0D" w:rsidR="00B30693" w:rsidRPr="00666255" w:rsidRDefault="00666255" w:rsidP="00666255">
            <w:pPr>
              <w:pStyle w:val="ListParagraph"/>
              <w:numPr>
                <w:ilvl w:val="0"/>
                <w:numId w:val="6"/>
              </w:numPr>
              <w:spacing w:after="0" w:line="240" w:lineRule="auto"/>
              <w:jc w:val="both"/>
              <w:rPr>
                <w:rFonts w:ascii="Arial" w:eastAsiaTheme="minorEastAsia" w:hAnsi="Arial" w:cs="Arial"/>
                <w:sz w:val="22"/>
                <w:szCs w:val="22"/>
              </w:rPr>
            </w:pPr>
            <w:r w:rsidRPr="00666255">
              <w:rPr>
                <w:rFonts w:ascii="Arial" w:eastAsia="Times New Roman" w:hAnsi="Arial" w:cs="Arial"/>
                <w:sz w:val="22"/>
                <w:szCs w:val="22"/>
              </w:rPr>
              <w:t xml:space="preserve">Turi turėti naujumo garantiją, suteikiančią teisę </w:t>
            </w:r>
            <w:r w:rsidRPr="00666255">
              <w:rPr>
                <w:rFonts w:ascii="Arial" w:hAnsi="Arial" w:cs="Arial"/>
                <w:sz w:val="22"/>
                <w:szCs w:val="22"/>
              </w:rPr>
              <w:t>visą prenumeratos laikotarpį</w:t>
            </w:r>
            <w:r w:rsidRPr="00666255">
              <w:rPr>
                <w:rFonts w:ascii="Arial" w:eastAsia="Times New Roman" w:hAnsi="Arial" w:cs="Arial"/>
                <w:sz w:val="22"/>
                <w:szCs w:val="22"/>
              </w:rPr>
              <w:t xml:space="preserve"> naudotis licencijos išleistomis naujomis programų versijomis.</w:t>
            </w:r>
          </w:p>
        </w:tc>
        <w:tc>
          <w:tcPr>
            <w:tcW w:w="3119" w:type="dxa"/>
          </w:tcPr>
          <w:p w14:paraId="69B8F3C9"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776D5044" w14:textId="77777777" w:rsidR="00B30693" w:rsidRPr="0087330B" w:rsidRDefault="00B30693" w:rsidP="00290642">
            <w:pPr>
              <w:spacing w:after="0" w:line="240" w:lineRule="auto"/>
              <w:rPr>
                <w:rFonts w:ascii="Arial" w:eastAsia="Times New Roman" w:hAnsi="Arial" w:cs="Arial"/>
              </w:rPr>
            </w:pPr>
          </w:p>
        </w:tc>
        <w:tc>
          <w:tcPr>
            <w:tcW w:w="2835" w:type="dxa"/>
          </w:tcPr>
          <w:p w14:paraId="37AD3046" w14:textId="77777777" w:rsidR="00B30693" w:rsidRPr="0087330B" w:rsidRDefault="00B30693" w:rsidP="00290642">
            <w:pPr>
              <w:spacing w:after="0" w:line="240" w:lineRule="auto"/>
              <w:rPr>
                <w:rFonts w:ascii="Arial" w:eastAsia="Times New Roman" w:hAnsi="Arial" w:cs="Arial"/>
                <w:sz w:val="22"/>
                <w:szCs w:val="22"/>
              </w:rPr>
            </w:pPr>
          </w:p>
        </w:tc>
      </w:tr>
      <w:tr w:rsidR="00B30693" w:rsidRPr="0087330B" w14:paraId="70CD5048" w14:textId="77777777" w:rsidTr="00B30693">
        <w:tc>
          <w:tcPr>
            <w:tcW w:w="562" w:type="dxa"/>
          </w:tcPr>
          <w:p w14:paraId="49D2D72C" w14:textId="77777777" w:rsidR="00B30693" w:rsidRPr="0087330B" w:rsidRDefault="00B30693" w:rsidP="001629D5">
            <w:pPr>
              <w:pStyle w:val="ListParagraph"/>
              <w:numPr>
                <w:ilvl w:val="0"/>
                <w:numId w:val="19"/>
              </w:numPr>
              <w:tabs>
                <w:tab w:val="left" w:pos="317"/>
              </w:tabs>
              <w:spacing w:after="0" w:line="240" w:lineRule="auto"/>
              <w:ind w:left="0" w:firstLine="33"/>
              <w:rPr>
                <w:rFonts w:ascii="Arial" w:eastAsia="Times New Roman" w:hAnsi="Arial" w:cs="Arial"/>
                <w:sz w:val="22"/>
                <w:szCs w:val="22"/>
              </w:rPr>
            </w:pPr>
          </w:p>
        </w:tc>
        <w:tc>
          <w:tcPr>
            <w:tcW w:w="2127" w:type="dxa"/>
          </w:tcPr>
          <w:p w14:paraId="38959D02" w14:textId="6CD5E3FE" w:rsidR="00B30693" w:rsidRPr="003C0735" w:rsidRDefault="00FD27A6" w:rsidP="00290642">
            <w:pPr>
              <w:spacing w:after="0" w:line="240" w:lineRule="auto"/>
              <w:rPr>
                <w:rFonts w:ascii="Arial" w:eastAsiaTheme="minorEastAsia" w:hAnsi="Arial" w:cs="Arial"/>
                <w:sz w:val="22"/>
                <w:szCs w:val="22"/>
              </w:rPr>
            </w:pPr>
            <w:r w:rsidRPr="003C0735">
              <w:rPr>
                <w:rFonts w:ascii="Arial" w:eastAsia="Times New Roman" w:hAnsi="Arial" w:cs="Arial"/>
                <w:sz w:val="22"/>
                <w:szCs w:val="22"/>
              </w:rPr>
              <w:t>Garantinis aptarnavimas</w:t>
            </w:r>
          </w:p>
        </w:tc>
        <w:tc>
          <w:tcPr>
            <w:tcW w:w="4819" w:type="dxa"/>
          </w:tcPr>
          <w:p w14:paraId="281DD9D1" w14:textId="77777777" w:rsidR="003C0735" w:rsidRPr="003C0735" w:rsidRDefault="003C0735" w:rsidP="006C42D9">
            <w:pPr>
              <w:pStyle w:val="ListParagraph"/>
              <w:numPr>
                <w:ilvl w:val="0"/>
                <w:numId w:val="63"/>
              </w:numPr>
              <w:spacing w:after="0" w:line="240" w:lineRule="auto"/>
              <w:jc w:val="both"/>
              <w:rPr>
                <w:rFonts w:ascii="Arial" w:eastAsia="Times New Roman" w:hAnsi="Arial" w:cs="Arial"/>
                <w:sz w:val="22"/>
                <w:szCs w:val="22"/>
              </w:rPr>
            </w:pPr>
            <w:r w:rsidRPr="003C0735">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1C39DE13" w14:textId="77777777" w:rsidR="003C0735" w:rsidRPr="003C0735" w:rsidRDefault="003C0735" w:rsidP="006C42D9">
            <w:pPr>
              <w:pStyle w:val="ListParagraph"/>
              <w:numPr>
                <w:ilvl w:val="0"/>
                <w:numId w:val="63"/>
              </w:numPr>
              <w:spacing w:after="0" w:line="240" w:lineRule="auto"/>
              <w:contextualSpacing/>
              <w:jc w:val="both"/>
              <w:rPr>
                <w:rFonts w:ascii="Arial" w:eastAsia="Times New Roman" w:hAnsi="Arial" w:cs="Arial"/>
                <w:sz w:val="22"/>
                <w:szCs w:val="22"/>
              </w:rPr>
            </w:pPr>
            <w:r w:rsidRPr="003C0735">
              <w:rPr>
                <w:rFonts w:ascii="Arial" w:eastAsia="Times New Roman" w:hAnsi="Arial" w:cs="Arial"/>
                <w:sz w:val="22"/>
                <w:szCs w:val="22"/>
              </w:rPr>
              <w:t>Incidentų registravimas turi būti pagal gamintojo taikomas palaikymo sąlygas ir pasirinktą palaikymo planą;</w:t>
            </w:r>
          </w:p>
          <w:p w14:paraId="73094CC0" w14:textId="77777777" w:rsidR="003C0735" w:rsidRPr="003C0735" w:rsidRDefault="003C0735" w:rsidP="006C42D9">
            <w:pPr>
              <w:pStyle w:val="ListParagraph"/>
              <w:numPr>
                <w:ilvl w:val="0"/>
                <w:numId w:val="63"/>
              </w:numPr>
              <w:spacing w:after="0" w:line="240" w:lineRule="auto"/>
              <w:jc w:val="both"/>
              <w:rPr>
                <w:rFonts w:ascii="Arial" w:eastAsia="Times New Roman" w:hAnsi="Arial" w:cs="Arial"/>
                <w:sz w:val="22"/>
                <w:szCs w:val="22"/>
              </w:rPr>
            </w:pPr>
            <w:r w:rsidRPr="003C0735">
              <w:rPr>
                <w:rFonts w:ascii="Arial" w:eastAsia="Times New Roman" w:hAnsi="Arial" w:cs="Arial"/>
                <w:sz w:val="22"/>
                <w:szCs w:val="22"/>
              </w:rPr>
              <w:t>Gamintojo arba lygiaverčio sprendimo palaikymo reakcijos laikai kritiniams incidentams negali būti blogesni nei 1 valanda (24x7 režimu);</w:t>
            </w:r>
          </w:p>
          <w:p w14:paraId="46D25763" w14:textId="77777777" w:rsidR="003C0735" w:rsidRPr="003C0735" w:rsidRDefault="003C0735" w:rsidP="006C42D9">
            <w:pPr>
              <w:pStyle w:val="ListParagraph"/>
              <w:numPr>
                <w:ilvl w:val="0"/>
                <w:numId w:val="63"/>
              </w:numPr>
              <w:spacing w:after="0" w:line="240" w:lineRule="auto"/>
              <w:contextualSpacing/>
              <w:jc w:val="both"/>
              <w:rPr>
                <w:rFonts w:ascii="Arial" w:eastAsia="Times New Roman" w:hAnsi="Arial" w:cs="Arial"/>
                <w:sz w:val="22"/>
                <w:szCs w:val="22"/>
              </w:rPr>
            </w:pPr>
            <w:r w:rsidRPr="003C0735">
              <w:rPr>
                <w:rFonts w:ascii="Arial" w:eastAsia="Times New Roman" w:hAnsi="Arial" w:cs="Arial"/>
                <w:sz w:val="22"/>
                <w:szCs w:val="22"/>
              </w:rPr>
              <w:t xml:space="preserve">Problemų sprendimas vykdomas nuotoliniu būdu, naudojant gamintojo standartines palaikymo priemones. </w:t>
            </w:r>
          </w:p>
          <w:p w14:paraId="0E6F51B3" w14:textId="77777777" w:rsidR="003C0735" w:rsidRPr="003C0735" w:rsidRDefault="003C0735" w:rsidP="003C0735">
            <w:pPr>
              <w:pStyle w:val="ListParagraph"/>
              <w:spacing w:after="0" w:line="240" w:lineRule="auto"/>
              <w:jc w:val="both"/>
              <w:rPr>
                <w:rFonts w:ascii="Arial" w:eastAsia="Times New Roman" w:hAnsi="Arial" w:cs="Arial"/>
                <w:sz w:val="22"/>
                <w:szCs w:val="22"/>
              </w:rPr>
            </w:pPr>
          </w:p>
          <w:p w14:paraId="5F9E069C" w14:textId="4573D179" w:rsidR="003C0735" w:rsidRPr="003C0735" w:rsidRDefault="003C0735" w:rsidP="003C0735">
            <w:pPr>
              <w:spacing w:after="0" w:line="240" w:lineRule="auto"/>
              <w:jc w:val="both"/>
              <w:rPr>
                <w:rFonts w:ascii="Arial" w:eastAsia="Times New Roman" w:hAnsi="Arial" w:cs="Arial"/>
                <w:sz w:val="22"/>
                <w:szCs w:val="22"/>
              </w:rPr>
            </w:pPr>
            <w:r w:rsidRPr="003C0735">
              <w:rPr>
                <w:rFonts w:ascii="Arial" w:eastAsia="Times New Roman" w:hAnsi="Arial" w:cs="Arial"/>
                <w:sz w:val="22"/>
                <w:szCs w:val="22"/>
              </w:rPr>
              <w:t>Technologijos, kurioms teikiamas prekių funkcionalumas:</w:t>
            </w:r>
          </w:p>
          <w:p w14:paraId="4C706C8E" w14:textId="77777777" w:rsidR="003C0735" w:rsidRPr="003C0735" w:rsidRDefault="003C0735" w:rsidP="006C42D9">
            <w:pPr>
              <w:pStyle w:val="ListParagraph"/>
              <w:numPr>
                <w:ilvl w:val="0"/>
                <w:numId w:val="70"/>
              </w:numPr>
              <w:spacing w:after="0" w:line="240" w:lineRule="auto"/>
              <w:contextualSpacing/>
              <w:jc w:val="both"/>
              <w:rPr>
                <w:rFonts w:ascii="Arial" w:eastAsia="Times New Roman" w:hAnsi="Arial" w:cs="Arial"/>
                <w:sz w:val="22"/>
                <w:szCs w:val="22"/>
              </w:rPr>
            </w:pPr>
            <w:r w:rsidRPr="003C0735">
              <w:rPr>
                <w:rFonts w:ascii="Arial" w:eastAsia="Times New Roman" w:hAnsi="Arial" w:cs="Arial"/>
                <w:sz w:val="22"/>
                <w:szCs w:val="22"/>
              </w:rPr>
              <w:t xml:space="preserve">Kliento duomenų centro </w:t>
            </w:r>
            <w:proofErr w:type="spellStart"/>
            <w:r w:rsidRPr="003C0735">
              <w:rPr>
                <w:rFonts w:ascii="Arial" w:eastAsia="Times New Roman" w:hAnsi="Arial" w:cs="Arial"/>
                <w:sz w:val="22"/>
                <w:szCs w:val="22"/>
              </w:rPr>
              <w:t>iranga</w:t>
            </w:r>
            <w:proofErr w:type="spellEnd"/>
            <w:r w:rsidRPr="003C0735">
              <w:rPr>
                <w:rFonts w:ascii="Arial" w:eastAsia="Times New Roman" w:hAnsi="Arial" w:cs="Arial"/>
                <w:sz w:val="22"/>
                <w:szCs w:val="22"/>
              </w:rPr>
              <w:t xml:space="preserve"> (</w:t>
            </w:r>
            <w:proofErr w:type="spellStart"/>
            <w:r w:rsidRPr="003C0735">
              <w:rPr>
                <w:rFonts w:ascii="Arial" w:eastAsia="Times New Roman" w:hAnsi="Arial" w:cs="Arial"/>
                <w:sz w:val="22"/>
                <w:szCs w:val="22"/>
              </w:rPr>
              <w:t>on-premises</w:t>
            </w:r>
            <w:proofErr w:type="spellEnd"/>
            <w:r w:rsidRPr="003C0735">
              <w:rPr>
                <w:rFonts w:ascii="Arial" w:eastAsia="Times New Roman" w:hAnsi="Arial" w:cs="Arial"/>
                <w:sz w:val="22"/>
                <w:szCs w:val="22"/>
              </w:rPr>
              <w:t>);</w:t>
            </w:r>
          </w:p>
          <w:p w14:paraId="10017448" w14:textId="77777777" w:rsidR="003C0735" w:rsidRPr="003C0735" w:rsidRDefault="003C0735" w:rsidP="006C42D9">
            <w:pPr>
              <w:pStyle w:val="ListParagraph"/>
              <w:numPr>
                <w:ilvl w:val="0"/>
                <w:numId w:val="70"/>
              </w:numPr>
              <w:spacing w:after="0" w:line="240" w:lineRule="auto"/>
              <w:contextualSpacing/>
              <w:jc w:val="both"/>
              <w:rPr>
                <w:rFonts w:ascii="Arial" w:eastAsia="Times New Roman" w:hAnsi="Arial" w:cs="Arial"/>
                <w:sz w:val="22"/>
                <w:szCs w:val="22"/>
              </w:rPr>
            </w:pPr>
            <w:r w:rsidRPr="003C0735">
              <w:rPr>
                <w:rFonts w:ascii="Arial" w:eastAsia="Times New Roman" w:hAnsi="Arial" w:cs="Arial"/>
                <w:sz w:val="22"/>
                <w:szCs w:val="22"/>
              </w:rPr>
              <w:t>Hibridinė infrastruktūra (</w:t>
            </w:r>
            <w:proofErr w:type="spellStart"/>
            <w:r w:rsidRPr="003C0735">
              <w:rPr>
                <w:rFonts w:ascii="Arial" w:eastAsia="Times New Roman" w:hAnsi="Arial" w:cs="Arial"/>
                <w:sz w:val="22"/>
                <w:szCs w:val="22"/>
              </w:rPr>
              <w:t>hybrid</w:t>
            </w:r>
            <w:proofErr w:type="spellEnd"/>
            <w:r w:rsidRPr="003C0735">
              <w:rPr>
                <w:rFonts w:ascii="Arial" w:eastAsia="Times New Roman" w:hAnsi="Arial" w:cs="Arial"/>
                <w:sz w:val="22"/>
                <w:szCs w:val="22"/>
              </w:rPr>
              <w:t>);</w:t>
            </w:r>
          </w:p>
          <w:p w14:paraId="73ECBC22" w14:textId="1E29F37C" w:rsidR="00B30693" w:rsidRPr="003C0735" w:rsidRDefault="003C0735" w:rsidP="006C42D9">
            <w:pPr>
              <w:pStyle w:val="ListParagraph"/>
              <w:numPr>
                <w:ilvl w:val="0"/>
                <w:numId w:val="70"/>
              </w:numPr>
              <w:spacing w:after="0" w:line="240" w:lineRule="auto"/>
              <w:contextualSpacing/>
              <w:jc w:val="both"/>
              <w:rPr>
                <w:rFonts w:ascii="Arial" w:eastAsiaTheme="minorEastAsia" w:hAnsi="Arial" w:cs="Arial"/>
                <w:sz w:val="22"/>
                <w:szCs w:val="22"/>
              </w:rPr>
            </w:pPr>
            <w:r w:rsidRPr="003C0735">
              <w:rPr>
                <w:rFonts w:ascii="Arial" w:eastAsia="Times New Roman" w:hAnsi="Arial" w:cs="Arial"/>
                <w:sz w:val="22"/>
                <w:szCs w:val="22"/>
              </w:rPr>
              <w:t>Debesų kompiuterijos pagrindų veikianti infrastruktūra (</w:t>
            </w:r>
            <w:proofErr w:type="spellStart"/>
            <w:r w:rsidRPr="003C0735">
              <w:rPr>
                <w:rFonts w:ascii="Arial" w:eastAsia="Times New Roman" w:hAnsi="Arial" w:cs="Arial"/>
                <w:sz w:val="22"/>
                <w:szCs w:val="22"/>
              </w:rPr>
              <w:t>cloud</w:t>
            </w:r>
            <w:proofErr w:type="spellEnd"/>
            <w:r w:rsidRPr="003C0735">
              <w:rPr>
                <w:rFonts w:ascii="Arial" w:eastAsia="Times New Roman" w:hAnsi="Arial" w:cs="Arial"/>
                <w:sz w:val="22"/>
                <w:szCs w:val="22"/>
              </w:rPr>
              <w:t>).</w:t>
            </w:r>
          </w:p>
        </w:tc>
        <w:tc>
          <w:tcPr>
            <w:tcW w:w="3119" w:type="dxa"/>
          </w:tcPr>
          <w:p w14:paraId="5BFA5A36" w14:textId="77777777" w:rsidR="00B30693" w:rsidRPr="0087330B" w:rsidRDefault="00B30693" w:rsidP="00290642">
            <w:pPr>
              <w:spacing w:after="0" w:line="240" w:lineRule="auto"/>
              <w:rPr>
                <w:rFonts w:ascii="Arial" w:eastAsia="Times New Roman" w:hAnsi="Arial" w:cs="Arial"/>
                <w:sz w:val="22"/>
                <w:szCs w:val="22"/>
              </w:rPr>
            </w:pPr>
          </w:p>
        </w:tc>
        <w:tc>
          <w:tcPr>
            <w:tcW w:w="1559" w:type="dxa"/>
          </w:tcPr>
          <w:p w14:paraId="2E63BF2E" w14:textId="77777777" w:rsidR="00B30693" w:rsidRPr="0087330B" w:rsidRDefault="00B30693" w:rsidP="00290642">
            <w:pPr>
              <w:spacing w:after="0" w:line="240" w:lineRule="auto"/>
              <w:rPr>
                <w:rFonts w:ascii="Arial" w:eastAsia="Times New Roman" w:hAnsi="Arial" w:cs="Arial"/>
              </w:rPr>
            </w:pPr>
          </w:p>
        </w:tc>
        <w:tc>
          <w:tcPr>
            <w:tcW w:w="2835" w:type="dxa"/>
          </w:tcPr>
          <w:p w14:paraId="43AA2153" w14:textId="77777777" w:rsidR="00B30693" w:rsidRPr="0087330B" w:rsidRDefault="00B30693" w:rsidP="00290642">
            <w:pPr>
              <w:spacing w:after="0" w:line="240" w:lineRule="auto"/>
              <w:rPr>
                <w:rFonts w:ascii="Arial" w:eastAsia="Times New Roman" w:hAnsi="Arial" w:cs="Arial"/>
                <w:sz w:val="22"/>
                <w:szCs w:val="22"/>
              </w:rPr>
            </w:pPr>
          </w:p>
        </w:tc>
      </w:tr>
    </w:tbl>
    <w:p w14:paraId="047B0CB3" w14:textId="77777777" w:rsidR="00B30693" w:rsidRPr="00071BF2" w:rsidRDefault="00B30693" w:rsidP="00071BF2">
      <w:pPr>
        <w:spacing w:after="0" w:line="240" w:lineRule="auto"/>
        <w:rPr>
          <w:rFonts w:ascii="Arial" w:eastAsiaTheme="minorEastAsia" w:hAnsi="Arial" w:cs="Arial"/>
          <w:b/>
          <w:bCs/>
        </w:rPr>
      </w:pPr>
    </w:p>
    <w:p w14:paraId="1AF69EA3" w14:textId="60CA6F80" w:rsidR="00071BF2" w:rsidRDefault="00071BF2" w:rsidP="009417BB">
      <w:pPr>
        <w:pStyle w:val="ListParagraph"/>
        <w:spacing w:after="0" w:line="240" w:lineRule="auto"/>
        <w:ind w:left="720"/>
        <w:jc w:val="both"/>
        <w:rPr>
          <w:rFonts w:ascii="Arial" w:hAnsi="Arial" w:cs="Arial"/>
          <w:b/>
          <w:bCs/>
        </w:rPr>
      </w:pPr>
    </w:p>
    <w:p w14:paraId="7ADBB9C4" w14:textId="7011A167" w:rsidR="0016129C" w:rsidRDefault="009417BB" w:rsidP="009417BB">
      <w:pPr>
        <w:pStyle w:val="ListParagraph"/>
        <w:numPr>
          <w:ilvl w:val="0"/>
          <w:numId w:val="4"/>
        </w:numPr>
        <w:spacing w:after="0" w:line="240" w:lineRule="auto"/>
        <w:jc w:val="both"/>
        <w:rPr>
          <w:rFonts w:ascii="Arial" w:eastAsiaTheme="minorEastAsia" w:hAnsi="Arial" w:cs="Arial"/>
          <w:b/>
          <w:bCs/>
        </w:rPr>
      </w:pPr>
      <w:r w:rsidRPr="002E6E2E">
        <w:rPr>
          <w:rFonts w:ascii="Arial" w:hAnsi="Arial" w:cs="Arial"/>
          <w:b/>
          <w:bCs/>
          <w:lang w:eastAsia="lt-LT"/>
        </w:rPr>
        <w:t xml:space="preserve">Windows Server </w:t>
      </w:r>
      <w:r w:rsidRPr="002E6E2E">
        <w:rPr>
          <w:rFonts w:ascii="Arial" w:hAnsi="Arial" w:cs="Arial"/>
          <w:b/>
          <w:bCs/>
          <w:lang w:val="en-US" w:eastAsia="lt-LT"/>
        </w:rPr>
        <w:t>2025</w:t>
      </w:r>
      <w:r w:rsidRPr="002E6E2E">
        <w:rPr>
          <w:rFonts w:ascii="Arial" w:hAnsi="Arial" w:cs="Arial"/>
          <w:b/>
          <w:bCs/>
          <w:lang w:eastAsia="lt-LT"/>
        </w:rPr>
        <w:t xml:space="preserve"> </w:t>
      </w:r>
      <w:proofErr w:type="spellStart"/>
      <w:r w:rsidRPr="002E6E2E">
        <w:rPr>
          <w:rFonts w:ascii="Arial" w:hAnsi="Arial" w:cs="Arial"/>
          <w:b/>
          <w:bCs/>
          <w:lang w:eastAsia="lt-LT"/>
        </w:rPr>
        <w:t>Core</w:t>
      </w:r>
      <w:proofErr w:type="spellEnd"/>
      <w:r w:rsidRPr="002E6E2E">
        <w:rPr>
          <w:rFonts w:ascii="Arial" w:hAnsi="Arial" w:cs="Arial"/>
          <w:b/>
          <w:bCs/>
          <w:lang w:eastAsia="lt-LT"/>
        </w:rPr>
        <w:t xml:space="preserve"> Standard </w:t>
      </w:r>
      <w:r w:rsidRPr="002E6E2E">
        <w:rPr>
          <w:rFonts w:ascii="Arial" w:hAnsi="Arial" w:cs="Arial"/>
          <w:b/>
          <w:bCs/>
          <w:color w:val="000000"/>
          <w:lang w:eastAsia="lt-LT"/>
        </w:rPr>
        <w:t>(naujausia gamintojo paskelbta versija) licencija</w:t>
      </w:r>
      <w:r w:rsidRPr="002E6E2E">
        <w:rPr>
          <w:rFonts w:ascii="Arial" w:hAnsi="Arial" w:cs="Arial"/>
          <w:b/>
          <w:bCs/>
          <w:lang w:eastAsia="lt-LT"/>
        </w:rPr>
        <w:t xml:space="preserve"> arba lygiavertės programinės įrangos licencija</w:t>
      </w:r>
      <w:r w:rsidR="0016129C" w:rsidRPr="0016129C">
        <w:rPr>
          <w:rFonts w:ascii="Arial" w:eastAsiaTheme="minorEastAsia" w:hAnsi="Arial" w:cs="Arial"/>
          <w:b/>
          <w:bCs/>
        </w:rPr>
        <w:t>:</w:t>
      </w:r>
    </w:p>
    <w:p w14:paraId="4F6CD50D" w14:textId="77777777" w:rsidR="0016129C" w:rsidRDefault="0016129C" w:rsidP="0016129C">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16129C" w:rsidRPr="00885CF0" w14:paraId="3D67D630" w14:textId="77777777" w:rsidTr="00290642">
        <w:tc>
          <w:tcPr>
            <w:tcW w:w="4106" w:type="dxa"/>
          </w:tcPr>
          <w:p w14:paraId="21EFA29B"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013DDD85"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38B20E05" w14:textId="77777777" w:rsidTr="00290642">
        <w:tc>
          <w:tcPr>
            <w:tcW w:w="4106" w:type="dxa"/>
          </w:tcPr>
          <w:p w14:paraId="5390C2FC"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lastRenderedPageBreak/>
              <w:t>Gamintojo registracijos šalis</w:t>
            </w:r>
          </w:p>
        </w:tc>
        <w:tc>
          <w:tcPr>
            <w:tcW w:w="10915" w:type="dxa"/>
          </w:tcPr>
          <w:p w14:paraId="739510CA"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749806D4" w14:textId="77777777" w:rsidTr="00290642">
        <w:tc>
          <w:tcPr>
            <w:tcW w:w="4106" w:type="dxa"/>
          </w:tcPr>
          <w:p w14:paraId="21D09A61"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5ABF366E"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r w:rsidR="0016129C" w:rsidRPr="00885CF0" w14:paraId="274BBA1C" w14:textId="77777777" w:rsidTr="00290642">
        <w:tc>
          <w:tcPr>
            <w:tcW w:w="4106" w:type="dxa"/>
          </w:tcPr>
          <w:p w14:paraId="074AF04D" w14:textId="77777777" w:rsidR="0016129C" w:rsidRPr="00885CF0" w:rsidRDefault="0016129C"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60F1620F" w14:textId="77777777" w:rsidR="0016129C" w:rsidRPr="00885CF0" w:rsidRDefault="0016129C" w:rsidP="00290642">
            <w:pPr>
              <w:suppressAutoHyphens/>
              <w:autoSpaceDN w:val="0"/>
              <w:spacing w:after="0" w:line="240" w:lineRule="auto"/>
              <w:textAlignment w:val="baseline"/>
              <w:rPr>
                <w:rFonts w:ascii="Arial" w:eastAsia="NSimSun" w:hAnsi="Arial" w:cs="Arial"/>
                <w:iCs/>
                <w:kern w:val="3"/>
                <w:lang w:eastAsia="zh-CN" w:bidi="hi-IN"/>
              </w:rPr>
            </w:pPr>
          </w:p>
        </w:tc>
      </w:tr>
    </w:tbl>
    <w:p w14:paraId="1CD29326" w14:textId="77777777" w:rsidR="0016129C" w:rsidRDefault="0016129C" w:rsidP="0016129C">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D36BD0" w:rsidRPr="00C453D3" w14:paraId="4188D976" w14:textId="77777777" w:rsidTr="00290642">
        <w:trPr>
          <w:trHeight w:val="830"/>
        </w:trPr>
        <w:tc>
          <w:tcPr>
            <w:tcW w:w="562" w:type="dxa"/>
            <w:vMerge w:val="restart"/>
            <w:vAlign w:val="center"/>
          </w:tcPr>
          <w:p w14:paraId="6651D33D"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C21C67D" w14:textId="77777777" w:rsidR="00D36BD0" w:rsidRPr="00C453D3" w:rsidRDefault="00D36BD0"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66C8A8DC" w14:textId="77777777" w:rsidR="00D36BD0" w:rsidRPr="00C453D3" w:rsidRDefault="00D36BD0"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1F120DE7"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7D005F1B" w14:textId="12AC1543" w:rsidR="00D36BD0"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124D7B88" w14:textId="4588A781" w:rsidR="00D36BD0"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D36BD0" w:rsidRPr="00C453D3" w14:paraId="6A6C0B33" w14:textId="77777777" w:rsidTr="00290642">
        <w:trPr>
          <w:trHeight w:val="1125"/>
        </w:trPr>
        <w:tc>
          <w:tcPr>
            <w:tcW w:w="562" w:type="dxa"/>
            <w:vMerge/>
            <w:vAlign w:val="center"/>
          </w:tcPr>
          <w:p w14:paraId="3A0B6187" w14:textId="77777777" w:rsidR="00D36BD0" w:rsidRPr="00C453D3" w:rsidRDefault="00D36BD0"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61A953D4" w14:textId="77777777" w:rsidR="00D36BD0" w:rsidRPr="00C453D3" w:rsidRDefault="00D36BD0"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3801D969" w14:textId="77777777" w:rsidR="00D36BD0" w:rsidRPr="00C453D3" w:rsidRDefault="00D36BD0" w:rsidP="00290642">
            <w:pPr>
              <w:spacing w:after="0" w:line="240" w:lineRule="auto"/>
              <w:jc w:val="center"/>
              <w:rPr>
                <w:rFonts w:ascii="Arial" w:hAnsi="Arial" w:cs="Arial"/>
                <w:b/>
                <w:bCs/>
              </w:rPr>
            </w:pPr>
          </w:p>
        </w:tc>
        <w:tc>
          <w:tcPr>
            <w:tcW w:w="3119" w:type="dxa"/>
            <w:vMerge/>
            <w:vAlign w:val="center"/>
          </w:tcPr>
          <w:p w14:paraId="39FE727A" w14:textId="77777777" w:rsidR="00D36BD0" w:rsidRPr="00C453D3" w:rsidRDefault="00D36BD0"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717A8A49"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0517F5CE" w14:textId="77777777" w:rsidR="00D36BD0" w:rsidRPr="00C453D3" w:rsidRDefault="00D36BD0"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033D86E1" w14:textId="77777777" w:rsidR="00D36BD0" w:rsidRPr="00C453D3" w:rsidRDefault="00D36BD0"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373BBA" w:rsidRPr="0087330B" w14:paraId="1350D2FA" w14:textId="77777777" w:rsidTr="00D36BD0">
        <w:tc>
          <w:tcPr>
            <w:tcW w:w="562" w:type="dxa"/>
          </w:tcPr>
          <w:p w14:paraId="4737A9D1" w14:textId="77777777" w:rsidR="00373BBA" w:rsidRPr="0087330B" w:rsidRDefault="00373BBA" w:rsidP="006C42D9">
            <w:pPr>
              <w:pStyle w:val="ListParagraph"/>
              <w:numPr>
                <w:ilvl w:val="0"/>
                <w:numId w:val="20"/>
              </w:numPr>
              <w:tabs>
                <w:tab w:val="left" w:pos="317"/>
              </w:tabs>
              <w:spacing w:after="0" w:line="240" w:lineRule="auto"/>
              <w:rPr>
                <w:rFonts w:ascii="Arial" w:eastAsia="Times New Roman" w:hAnsi="Arial" w:cs="Arial"/>
                <w:sz w:val="22"/>
                <w:szCs w:val="22"/>
              </w:rPr>
            </w:pPr>
          </w:p>
        </w:tc>
        <w:tc>
          <w:tcPr>
            <w:tcW w:w="2127" w:type="dxa"/>
          </w:tcPr>
          <w:p w14:paraId="3D7A96C2" w14:textId="45CE06DD" w:rsidR="00373BBA" w:rsidRPr="00373BBA" w:rsidRDefault="00373BBA" w:rsidP="00373BBA">
            <w:pPr>
              <w:spacing w:after="0" w:line="240" w:lineRule="auto"/>
              <w:jc w:val="both"/>
              <w:rPr>
                <w:rFonts w:ascii="Arial" w:eastAsia="Times New Roman" w:hAnsi="Arial" w:cs="Arial"/>
                <w:sz w:val="22"/>
                <w:szCs w:val="22"/>
              </w:rPr>
            </w:pPr>
            <w:r w:rsidRPr="00373BBA">
              <w:rPr>
                <w:rFonts w:ascii="Arial" w:eastAsia="Times New Roman" w:hAnsi="Arial" w:cs="Arial"/>
                <w:sz w:val="22"/>
                <w:szCs w:val="22"/>
              </w:rPr>
              <w:t>Licencijos paskirtis</w:t>
            </w:r>
          </w:p>
        </w:tc>
        <w:tc>
          <w:tcPr>
            <w:tcW w:w="4819" w:type="dxa"/>
          </w:tcPr>
          <w:p w14:paraId="22F67688" w14:textId="3399CAB5" w:rsidR="00373BBA" w:rsidRPr="00373BBA" w:rsidRDefault="00373BBA" w:rsidP="00373BBA">
            <w:pPr>
              <w:spacing w:after="0" w:line="240" w:lineRule="auto"/>
              <w:jc w:val="both"/>
              <w:rPr>
                <w:rFonts w:ascii="Arial" w:eastAsia="Times New Roman" w:hAnsi="Arial" w:cs="Arial"/>
                <w:sz w:val="22"/>
                <w:szCs w:val="22"/>
              </w:rPr>
            </w:pPr>
            <w:r w:rsidRPr="00373BBA">
              <w:rPr>
                <w:rFonts w:ascii="Arial" w:eastAsia="Times New Roman" w:hAnsi="Arial" w:cs="Arial"/>
                <w:sz w:val="22"/>
                <w:szCs w:val="22"/>
              </w:rPr>
              <w:t>Licencija duomenų centro serverių infrastruktūrai, apimanti serverių operacines sistemas.</w:t>
            </w:r>
          </w:p>
        </w:tc>
        <w:tc>
          <w:tcPr>
            <w:tcW w:w="3119" w:type="dxa"/>
          </w:tcPr>
          <w:p w14:paraId="642E0204" w14:textId="77777777" w:rsidR="00373BBA" w:rsidRPr="0087330B" w:rsidRDefault="00373BBA" w:rsidP="00373BBA">
            <w:pPr>
              <w:spacing w:after="0" w:line="240" w:lineRule="auto"/>
              <w:rPr>
                <w:rFonts w:ascii="Arial" w:eastAsia="Times New Roman" w:hAnsi="Arial" w:cs="Arial"/>
                <w:sz w:val="22"/>
                <w:szCs w:val="22"/>
              </w:rPr>
            </w:pPr>
          </w:p>
        </w:tc>
        <w:tc>
          <w:tcPr>
            <w:tcW w:w="1559" w:type="dxa"/>
          </w:tcPr>
          <w:p w14:paraId="54103FA6" w14:textId="77777777" w:rsidR="00373BBA" w:rsidRPr="0087330B" w:rsidRDefault="00373BBA" w:rsidP="00373BBA">
            <w:pPr>
              <w:spacing w:after="0" w:line="240" w:lineRule="auto"/>
              <w:rPr>
                <w:rFonts w:ascii="Arial" w:eastAsia="Times New Roman" w:hAnsi="Arial" w:cs="Arial"/>
              </w:rPr>
            </w:pPr>
          </w:p>
        </w:tc>
        <w:tc>
          <w:tcPr>
            <w:tcW w:w="2835" w:type="dxa"/>
          </w:tcPr>
          <w:p w14:paraId="0E66A83D" w14:textId="77777777" w:rsidR="00373BBA" w:rsidRPr="0087330B" w:rsidRDefault="00373BBA" w:rsidP="00373BBA">
            <w:pPr>
              <w:spacing w:after="0" w:line="240" w:lineRule="auto"/>
              <w:rPr>
                <w:rFonts w:ascii="Arial" w:eastAsia="Times New Roman" w:hAnsi="Arial" w:cs="Arial"/>
                <w:sz w:val="22"/>
                <w:szCs w:val="22"/>
              </w:rPr>
            </w:pPr>
          </w:p>
        </w:tc>
      </w:tr>
      <w:tr w:rsidR="00373BBA" w:rsidRPr="0087330B" w14:paraId="4708FAFA" w14:textId="77777777" w:rsidTr="00D36BD0">
        <w:tc>
          <w:tcPr>
            <w:tcW w:w="562" w:type="dxa"/>
          </w:tcPr>
          <w:p w14:paraId="1EBA77BF" w14:textId="77777777" w:rsidR="00373BBA" w:rsidRPr="0087330B" w:rsidRDefault="00373BBA"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72909354" w14:textId="2B07ED53" w:rsidR="00373BBA" w:rsidRPr="00373BBA" w:rsidRDefault="00373BBA" w:rsidP="00373BBA">
            <w:pPr>
              <w:spacing w:after="0" w:line="240" w:lineRule="auto"/>
              <w:jc w:val="both"/>
              <w:rPr>
                <w:rFonts w:ascii="Arial" w:eastAsia="Times New Roman" w:hAnsi="Arial" w:cs="Arial"/>
                <w:sz w:val="22"/>
                <w:szCs w:val="22"/>
              </w:rPr>
            </w:pPr>
            <w:r w:rsidRPr="00373BBA">
              <w:rPr>
                <w:rFonts w:ascii="Arial" w:eastAsia="Times New Roman" w:hAnsi="Arial" w:cs="Arial"/>
                <w:sz w:val="22"/>
                <w:szCs w:val="22"/>
              </w:rPr>
              <w:t>Palaikomas virtualių operacinių sistemų aplinkų kiekis</w:t>
            </w:r>
          </w:p>
        </w:tc>
        <w:tc>
          <w:tcPr>
            <w:tcW w:w="4819" w:type="dxa"/>
          </w:tcPr>
          <w:p w14:paraId="2F70FF84" w14:textId="278A9D0E" w:rsidR="00373BBA" w:rsidRPr="00373BBA" w:rsidRDefault="00373BBA" w:rsidP="00373BBA">
            <w:pPr>
              <w:spacing w:after="0" w:line="240" w:lineRule="auto"/>
              <w:jc w:val="both"/>
              <w:rPr>
                <w:rFonts w:ascii="Arial" w:eastAsia="Times New Roman" w:hAnsi="Arial" w:cs="Arial"/>
                <w:sz w:val="22"/>
                <w:szCs w:val="22"/>
              </w:rPr>
            </w:pPr>
            <w:r w:rsidRPr="00373BBA">
              <w:rPr>
                <w:rFonts w:ascii="Arial" w:eastAsia="Times New Roman" w:hAnsi="Arial" w:cs="Arial"/>
                <w:sz w:val="22"/>
                <w:szCs w:val="22"/>
              </w:rPr>
              <w:t>Neribotas virtualių operacinių sistemų aplinkų kiekis</w:t>
            </w:r>
          </w:p>
        </w:tc>
        <w:tc>
          <w:tcPr>
            <w:tcW w:w="3119" w:type="dxa"/>
          </w:tcPr>
          <w:p w14:paraId="1D074A7D" w14:textId="77777777" w:rsidR="00373BBA" w:rsidRPr="0087330B" w:rsidRDefault="00373BBA" w:rsidP="00373BBA">
            <w:pPr>
              <w:spacing w:after="0" w:line="240" w:lineRule="auto"/>
              <w:rPr>
                <w:rFonts w:ascii="Arial" w:eastAsia="Times New Roman" w:hAnsi="Arial" w:cs="Arial"/>
                <w:sz w:val="22"/>
                <w:szCs w:val="22"/>
              </w:rPr>
            </w:pPr>
          </w:p>
        </w:tc>
        <w:tc>
          <w:tcPr>
            <w:tcW w:w="1559" w:type="dxa"/>
          </w:tcPr>
          <w:p w14:paraId="3BC16797" w14:textId="77777777" w:rsidR="00373BBA" w:rsidRPr="0087330B" w:rsidRDefault="00373BBA" w:rsidP="00373BBA">
            <w:pPr>
              <w:spacing w:after="0" w:line="240" w:lineRule="auto"/>
              <w:rPr>
                <w:rFonts w:ascii="Arial" w:eastAsia="Times New Roman" w:hAnsi="Arial" w:cs="Arial"/>
              </w:rPr>
            </w:pPr>
          </w:p>
        </w:tc>
        <w:tc>
          <w:tcPr>
            <w:tcW w:w="2835" w:type="dxa"/>
          </w:tcPr>
          <w:p w14:paraId="05AFDEF4" w14:textId="77777777" w:rsidR="00373BBA" w:rsidRPr="0087330B" w:rsidRDefault="00373BBA" w:rsidP="00373BBA">
            <w:pPr>
              <w:spacing w:after="0" w:line="240" w:lineRule="auto"/>
              <w:rPr>
                <w:rFonts w:ascii="Arial" w:eastAsia="Times New Roman" w:hAnsi="Arial" w:cs="Arial"/>
                <w:sz w:val="22"/>
                <w:szCs w:val="22"/>
              </w:rPr>
            </w:pPr>
          </w:p>
        </w:tc>
      </w:tr>
      <w:tr w:rsidR="00373BBA" w:rsidRPr="0087330B" w14:paraId="104349CE" w14:textId="77777777" w:rsidTr="00D36BD0">
        <w:tc>
          <w:tcPr>
            <w:tcW w:w="562" w:type="dxa"/>
          </w:tcPr>
          <w:p w14:paraId="3E911579" w14:textId="77777777" w:rsidR="00373BBA" w:rsidRPr="0087330B" w:rsidRDefault="00373BBA"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5EF195D3" w14:textId="295766A8" w:rsidR="00373BBA" w:rsidRPr="00373BBA" w:rsidRDefault="00373BBA" w:rsidP="00373BBA">
            <w:pPr>
              <w:spacing w:after="0" w:line="240" w:lineRule="auto"/>
              <w:jc w:val="both"/>
              <w:rPr>
                <w:rFonts w:ascii="Arial" w:eastAsia="Times New Roman" w:hAnsi="Arial" w:cs="Arial"/>
                <w:sz w:val="22"/>
                <w:szCs w:val="22"/>
              </w:rPr>
            </w:pPr>
            <w:r w:rsidRPr="00373BBA">
              <w:rPr>
                <w:rFonts w:ascii="Arial" w:eastAsia="Times New Roman" w:hAnsi="Arial" w:cs="Arial"/>
                <w:sz w:val="22"/>
                <w:szCs w:val="22"/>
              </w:rPr>
              <w:t>Su licencija pateikiama operacinės sistemos versija</w:t>
            </w:r>
          </w:p>
        </w:tc>
        <w:tc>
          <w:tcPr>
            <w:tcW w:w="4819" w:type="dxa"/>
          </w:tcPr>
          <w:p w14:paraId="2AEACD37" w14:textId="2DD33A1B" w:rsidR="00373BBA" w:rsidRPr="00373BBA" w:rsidRDefault="00373BBA" w:rsidP="00373BBA">
            <w:pPr>
              <w:spacing w:after="0" w:line="240" w:lineRule="auto"/>
              <w:rPr>
                <w:rFonts w:ascii="Arial" w:eastAsia="Times New Roman" w:hAnsi="Arial" w:cs="Arial"/>
                <w:sz w:val="22"/>
                <w:szCs w:val="22"/>
              </w:rPr>
            </w:pPr>
            <w:r w:rsidRPr="00373BBA">
              <w:rPr>
                <w:rFonts w:ascii="Arial" w:eastAsia="Times New Roman" w:hAnsi="Arial" w:cs="Arial"/>
                <w:sz w:val="22"/>
                <w:szCs w:val="22"/>
              </w:rPr>
              <w:t>Windows Server 2012/2012R2/2016/2019/2022 ir naujesnė</w:t>
            </w:r>
          </w:p>
        </w:tc>
        <w:tc>
          <w:tcPr>
            <w:tcW w:w="3119" w:type="dxa"/>
          </w:tcPr>
          <w:p w14:paraId="0CCF88BB" w14:textId="77777777" w:rsidR="00373BBA" w:rsidRPr="0087330B" w:rsidRDefault="00373BBA" w:rsidP="00373BBA">
            <w:pPr>
              <w:spacing w:after="0" w:line="240" w:lineRule="auto"/>
              <w:rPr>
                <w:rFonts w:ascii="Arial" w:eastAsia="Times New Roman" w:hAnsi="Arial" w:cs="Arial"/>
                <w:sz w:val="22"/>
                <w:szCs w:val="22"/>
              </w:rPr>
            </w:pPr>
          </w:p>
        </w:tc>
        <w:tc>
          <w:tcPr>
            <w:tcW w:w="1559" w:type="dxa"/>
          </w:tcPr>
          <w:p w14:paraId="10BD27EE" w14:textId="77777777" w:rsidR="00373BBA" w:rsidRPr="0087330B" w:rsidRDefault="00373BBA" w:rsidP="00373BBA">
            <w:pPr>
              <w:spacing w:after="0" w:line="240" w:lineRule="auto"/>
              <w:rPr>
                <w:rFonts w:ascii="Arial" w:eastAsia="Times New Roman" w:hAnsi="Arial" w:cs="Arial"/>
              </w:rPr>
            </w:pPr>
          </w:p>
        </w:tc>
        <w:tc>
          <w:tcPr>
            <w:tcW w:w="2835" w:type="dxa"/>
          </w:tcPr>
          <w:p w14:paraId="43B19F91" w14:textId="77777777" w:rsidR="00373BBA" w:rsidRPr="0087330B" w:rsidRDefault="00373BBA" w:rsidP="00373BBA">
            <w:pPr>
              <w:spacing w:after="0" w:line="240" w:lineRule="auto"/>
              <w:rPr>
                <w:rFonts w:ascii="Arial" w:eastAsia="Times New Roman" w:hAnsi="Arial" w:cs="Arial"/>
                <w:sz w:val="22"/>
                <w:szCs w:val="22"/>
              </w:rPr>
            </w:pPr>
          </w:p>
        </w:tc>
      </w:tr>
      <w:tr w:rsidR="00446DC5" w:rsidRPr="0087330B" w14:paraId="35EB4DD8" w14:textId="77777777" w:rsidTr="00D36BD0">
        <w:trPr>
          <w:trHeight w:val="1035"/>
        </w:trPr>
        <w:tc>
          <w:tcPr>
            <w:tcW w:w="562" w:type="dxa"/>
          </w:tcPr>
          <w:p w14:paraId="00732C4C" w14:textId="77777777" w:rsidR="00446DC5" w:rsidRPr="0087330B" w:rsidRDefault="00446DC5"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5D770586" w14:textId="69A28E74" w:rsidR="00446DC5" w:rsidRPr="00446DC5" w:rsidRDefault="00446DC5" w:rsidP="00446DC5">
            <w:pPr>
              <w:spacing w:after="0" w:line="240" w:lineRule="auto"/>
              <w:jc w:val="both"/>
              <w:rPr>
                <w:rFonts w:ascii="Arial" w:eastAsia="Times New Roman" w:hAnsi="Arial" w:cs="Arial"/>
                <w:sz w:val="22"/>
                <w:szCs w:val="22"/>
              </w:rPr>
            </w:pPr>
            <w:r w:rsidRPr="00446DC5">
              <w:rPr>
                <w:rFonts w:ascii="Arial" w:eastAsia="Times New Roman" w:hAnsi="Arial" w:cs="Arial"/>
                <w:sz w:val="22"/>
                <w:szCs w:val="22"/>
              </w:rPr>
              <w:t>Funkcionalumo reikalavimai</w:t>
            </w:r>
          </w:p>
        </w:tc>
        <w:tc>
          <w:tcPr>
            <w:tcW w:w="4819" w:type="dxa"/>
          </w:tcPr>
          <w:p w14:paraId="5D3E189B" w14:textId="77777777" w:rsidR="00446DC5" w:rsidRPr="00446DC5" w:rsidRDefault="00446DC5" w:rsidP="006C42D9">
            <w:pPr>
              <w:pStyle w:val="ListParagraph"/>
              <w:numPr>
                <w:ilvl w:val="0"/>
                <w:numId w:val="72"/>
              </w:numPr>
              <w:spacing w:after="0" w:line="240" w:lineRule="auto"/>
              <w:contextualSpacing/>
              <w:jc w:val="both"/>
              <w:rPr>
                <w:rFonts w:ascii="Arial" w:eastAsia="Times New Roman" w:hAnsi="Arial" w:cs="Arial"/>
                <w:sz w:val="22"/>
                <w:szCs w:val="22"/>
              </w:rPr>
            </w:pPr>
            <w:r w:rsidRPr="00446DC5">
              <w:rPr>
                <w:rFonts w:ascii="Arial" w:eastAsia="Times New Roman" w:hAnsi="Arial" w:cs="Arial"/>
                <w:sz w:val="22"/>
                <w:szCs w:val="22"/>
              </w:rPr>
              <w:t>Skaitmeninio parašo palaikymas be papildomų modulių.</w:t>
            </w:r>
          </w:p>
          <w:p w14:paraId="3242D118" w14:textId="77777777" w:rsidR="00446DC5" w:rsidRPr="00446DC5" w:rsidRDefault="00446DC5" w:rsidP="006C42D9">
            <w:pPr>
              <w:pStyle w:val="ListParagraph"/>
              <w:numPr>
                <w:ilvl w:val="0"/>
                <w:numId w:val="72"/>
              </w:numPr>
              <w:spacing w:after="0" w:line="240" w:lineRule="auto"/>
              <w:contextualSpacing/>
              <w:jc w:val="both"/>
              <w:rPr>
                <w:rFonts w:ascii="Arial" w:eastAsia="Times New Roman" w:hAnsi="Arial" w:cs="Arial"/>
                <w:sz w:val="22"/>
                <w:szCs w:val="22"/>
              </w:rPr>
            </w:pPr>
            <w:r w:rsidRPr="00446DC5">
              <w:rPr>
                <w:rFonts w:ascii="Arial" w:eastAsia="Times New Roman" w:hAnsi="Arial" w:cs="Arial"/>
                <w:sz w:val="22"/>
                <w:szCs w:val="22"/>
              </w:rPr>
              <w:t>RAID kūrimas, naudojantis operacine sistema.</w:t>
            </w:r>
          </w:p>
          <w:p w14:paraId="485C56F1" w14:textId="77777777" w:rsidR="00446DC5" w:rsidRPr="00446DC5" w:rsidRDefault="00446DC5" w:rsidP="006C42D9">
            <w:pPr>
              <w:pStyle w:val="ListParagraph"/>
              <w:numPr>
                <w:ilvl w:val="0"/>
                <w:numId w:val="72"/>
              </w:numPr>
              <w:spacing w:after="0" w:line="240" w:lineRule="auto"/>
              <w:contextualSpacing/>
              <w:jc w:val="both"/>
              <w:rPr>
                <w:rFonts w:ascii="Arial" w:eastAsia="Times New Roman" w:hAnsi="Arial" w:cs="Arial"/>
                <w:sz w:val="22"/>
                <w:szCs w:val="22"/>
              </w:rPr>
            </w:pPr>
            <w:r w:rsidRPr="00446DC5">
              <w:rPr>
                <w:rFonts w:ascii="Arial" w:eastAsia="Times New Roman" w:hAnsi="Arial" w:cs="Arial"/>
                <w:sz w:val="22"/>
                <w:szCs w:val="22"/>
              </w:rPr>
              <w:t xml:space="preserve">Naudotojų duomenų bazės (angl. </w:t>
            </w:r>
            <w:proofErr w:type="spellStart"/>
            <w:r w:rsidRPr="00446DC5">
              <w:rPr>
                <w:rFonts w:ascii="Arial" w:eastAsia="Times New Roman" w:hAnsi="Arial" w:cs="Arial"/>
                <w:sz w:val="22"/>
                <w:szCs w:val="22"/>
              </w:rPr>
              <w:t>Active</w:t>
            </w:r>
            <w:proofErr w:type="spellEnd"/>
            <w:r w:rsidRPr="00446DC5">
              <w:rPr>
                <w:rFonts w:ascii="Arial" w:eastAsia="Times New Roman" w:hAnsi="Arial" w:cs="Arial"/>
                <w:sz w:val="22"/>
                <w:szCs w:val="22"/>
              </w:rPr>
              <w:t xml:space="preserve"> </w:t>
            </w:r>
            <w:proofErr w:type="spellStart"/>
            <w:r w:rsidRPr="00446DC5">
              <w:rPr>
                <w:rFonts w:ascii="Arial" w:eastAsia="Times New Roman" w:hAnsi="Arial" w:cs="Arial"/>
                <w:sz w:val="22"/>
                <w:szCs w:val="22"/>
              </w:rPr>
              <w:t>Directory</w:t>
            </w:r>
            <w:proofErr w:type="spellEnd"/>
            <w:r w:rsidRPr="00446DC5">
              <w:rPr>
                <w:rFonts w:ascii="Arial" w:eastAsia="Times New Roman" w:hAnsi="Arial" w:cs="Arial"/>
                <w:sz w:val="22"/>
                <w:szCs w:val="22"/>
              </w:rPr>
              <w:t xml:space="preserve">) palaikymas. </w:t>
            </w:r>
          </w:p>
          <w:p w14:paraId="1980317F" w14:textId="77777777" w:rsidR="00446DC5" w:rsidRPr="00446DC5" w:rsidRDefault="00446DC5" w:rsidP="006C42D9">
            <w:pPr>
              <w:pStyle w:val="ListParagraph"/>
              <w:numPr>
                <w:ilvl w:val="0"/>
                <w:numId w:val="72"/>
              </w:numPr>
              <w:spacing w:after="0" w:line="240" w:lineRule="auto"/>
              <w:contextualSpacing/>
              <w:jc w:val="both"/>
              <w:rPr>
                <w:rFonts w:ascii="Arial" w:eastAsia="Times New Roman" w:hAnsi="Arial" w:cs="Arial"/>
                <w:sz w:val="22"/>
                <w:szCs w:val="22"/>
              </w:rPr>
            </w:pPr>
            <w:r w:rsidRPr="00446DC5">
              <w:rPr>
                <w:rFonts w:ascii="Arial" w:eastAsia="Times New Roman" w:hAnsi="Arial" w:cs="Arial"/>
                <w:sz w:val="22"/>
                <w:szCs w:val="22"/>
              </w:rPr>
              <w:t xml:space="preserve">Skaitmeninių sertifikatų tarnyba, terminalinės aplinkos tarnyba, dokumentų (turinio) teisių valdymo tarnyba, failų klasifikavimo tarnyba, sistemos </w:t>
            </w:r>
            <w:proofErr w:type="spellStart"/>
            <w:r w:rsidRPr="00446DC5">
              <w:rPr>
                <w:rFonts w:ascii="Arial" w:eastAsia="Times New Roman" w:hAnsi="Arial" w:cs="Arial"/>
                <w:sz w:val="22"/>
                <w:szCs w:val="22"/>
              </w:rPr>
              <w:t>prižiūryklė</w:t>
            </w:r>
            <w:proofErr w:type="spellEnd"/>
            <w:r w:rsidRPr="00446DC5">
              <w:rPr>
                <w:rFonts w:ascii="Arial" w:eastAsia="Times New Roman" w:hAnsi="Arial" w:cs="Arial"/>
                <w:sz w:val="22"/>
                <w:szCs w:val="22"/>
              </w:rPr>
              <w:t xml:space="preserve"> turi būti operacinės sistemos sudėtyje. </w:t>
            </w:r>
          </w:p>
          <w:p w14:paraId="65F795B9" w14:textId="77777777" w:rsidR="00446DC5" w:rsidRPr="00446DC5" w:rsidRDefault="00446DC5" w:rsidP="006C42D9">
            <w:pPr>
              <w:pStyle w:val="ListParagraph"/>
              <w:numPr>
                <w:ilvl w:val="0"/>
                <w:numId w:val="72"/>
              </w:numPr>
              <w:spacing w:after="0" w:line="240" w:lineRule="auto"/>
              <w:contextualSpacing/>
              <w:jc w:val="both"/>
              <w:rPr>
                <w:rFonts w:ascii="Arial" w:eastAsia="Times New Roman" w:hAnsi="Arial" w:cs="Arial"/>
                <w:sz w:val="22"/>
                <w:szCs w:val="22"/>
              </w:rPr>
            </w:pPr>
            <w:r w:rsidRPr="00446DC5">
              <w:rPr>
                <w:rFonts w:ascii="Arial" w:eastAsia="Times New Roman" w:hAnsi="Arial" w:cs="Arial"/>
                <w:sz w:val="22"/>
                <w:szCs w:val="22"/>
              </w:rPr>
              <w:lastRenderedPageBreak/>
              <w:t xml:space="preserve">Turi palaikyti trečiųjų šalių programas, sukurtas ir veikiančias NET v3.5 aplinkoje. </w:t>
            </w:r>
          </w:p>
          <w:p w14:paraId="07A141D1" w14:textId="6637CA13" w:rsidR="00446DC5" w:rsidRPr="00446DC5" w:rsidRDefault="00446DC5" w:rsidP="00446DC5">
            <w:pPr>
              <w:pStyle w:val="ListParagraph"/>
              <w:numPr>
                <w:ilvl w:val="0"/>
                <w:numId w:val="18"/>
              </w:numPr>
              <w:spacing w:after="0" w:line="240" w:lineRule="auto"/>
              <w:jc w:val="both"/>
              <w:rPr>
                <w:rFonts w:ascii="Arial" w:eastAsia="Times New Roman" w:hAnsi="Arial" w:cs="Arial"/>
                <w:sz w:val="22"/>
                <w:szCs w:val="22"/>
              </w:rPr>
            </w:pPr>
            <w:r w:rsidRPr="00446DC5">
              <w:rPr>
                <w:rFonts w:ascii="Arial" w:eastAsia="Times New Roman" w:hAnsi="Arial" w:cs="Arial"/>
                <w:sz w:val="22"/>
                <w:szCs w:val="22"/>
              </w:rPr>
              <w:t xml:space="preserve">Turi palaikyti iki 64 procesorių, 64 mazgų resursų perkėlimo blokinį (angl. </w:t>
            </w:r>
            <w:proofErr w:type="spellStart"/>
            <w:r w:rsidRPr="00446DC5">
              <w:rPr>
                <w:rFonts w:ascii="Arial" w:eastAsia="Times New Roman" w:hAnsi="Arial" w:cs="Arial"/>
                <w:sz w:val="22"/>
                <w:szCs w:val="22"/>
              </w:rPr>
              <w:t>failover</w:t>
            </w:r>
            <w:proofErr w:type="spellEnd"/>
            <w:r w:rsidRPr="00446DC5">
              <w:rPr>
                <w:rFonts w:ascii="Arial" w:eastAsia="Times New Roman" w:hAnsi="Arial" w:cs="Arial"/>
                <w:sz w:val="22"/>
                <w:szCs w:val="22"/>
              </w:rPr>
              <w:t xml:space="preserve"> </w:t>
            </w:r>
            <w:proofErr w:type="spellStart"/>
            <w:r w:rsidRPr="00446DC5">
              <w:rPr>
                <w:rFonts w:ascii="Arial" w:eastAsia="Times New Roman" w:hAnsi="Arial" w:cs="Arial"/>
                <w:sz w:val="22"/>
                <w:szCs w:val="22"/>
              </w:rPr>
              <w:t>clustering</w:t>
            </w:r>
            <w:proofErr w:type="spellEnd"/>
            <w:r w:rsidRPr="00446DC5">
              <w:rPr>
                <w:rFonts w:ascii="Arial" w:eastAsia="Times New Roman" w:hAnsi="Arial" w:cs="Arial"/>
                <w:sz w:val="22"/>
                <w:szCs w:val="22"/>
              </w:rPr>
              <w:t>), 64 bitų platformas.</w:t>
            </w:r>
          </w:p>
        </w:tc>
        <w:tc>
          <w:tcPr>
            <w:tcW w:w="3119" w:type="dxa"/>
          </w:tcPr>
          <w:p w14:paraId="5066B37C" w14:textId="77777777" w:rsidR="00446DC5" w:rsidRPr="0087330B" w:rsidRDefault="00446DC5" w:rsidP="00446DC5">
            <w:pPr>
              <w:spacing w:after="0" w:line="240" w:lineRule="auto"/>
              <w:rPr>
                <w:rFonts w:ascii="Arial" w:eastAsia="Times New Roman" w:hAnsi="Arial" w:cs="Arial"/>
                <w:sz w:val="22"/>
                <w:szCs w:val="22"/>
              </w:rPr>
            </w:pPr>
          </w:p>
        </w:tc>
        <w:tc>
          <w:tcPr>
            <w:tcW w:w="1559" w:type="dxa"/>
          </w:tcPr>
          <w:p w14:paraId="0F007D9B" w14:textId="77777777" w:rsidR="00446DC5" w:rsidRPr="0087330B" w:rsidRDefault="00446DC5" w:rsidP="00446DC5">
            <w:pPr>
              <w:spacing w:after="0" w:line="240" w:lineRule="auto"/>
              <w:rPr>
                <w:rFonts w:ascii="Arial" w:eastAsia="Times New Roman" w:hAnsi="Arial" w:cs="Arial"/>
              </w:rPr>
            </w:pPr>
          </w:p>
        </w:tc>
        <w:tc>
          <w:tcPr>
            <w:tcW w:w="2835" w:type="dxa"/>
          </w:tcPr>
          <w:p w14:paraId="20DF69D1" w14:textId="77777777" w:rsidR="00446DC5" w:rsidRPr="0087330B" w:rsidRDefault="00446DC5" w:rsidP="00446DC5">
            <w:pPr>
              <w:spacing w:after="0" w:line="240" w:lineRule="auto"/>
              <w:rPr>
                <w:rFonts w:ascii="Arial" w:eastAsia="Times New Roman" w:hAnsi="Arial" w:cs="Arial"/>
                <w:sz w:val="22"/>
                <w:szCs w:val="22"/>
              </w:rPr>
            </w:pPr>
          </w:p>
        </w:tc>
      </w:tr>
      <w:tr w:rsidR="00A63054" w:rsidRPr="0087330B" w14:paraId="3AC6F17C" w14:textId="77777777" w:rsidTr="00D36BD0">
        <w:tc>
          <w:tcPr>
            <w:tcW w:w="562" w:type="dxa"/>
          </w:tcPr>
          <w:p w14:paraId="1F1625EC" w14:textId="77777777" w:rsidR="00A63054" w:rsidRPr="0087330B" w:rsidRDefault="00A63054"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2FB98908" w14:textId="5D657E4E" w:rsidR="00A63054" w:rsidRPr="00A63054" w:rsidRDefault="00A63054" w:rsidP="00A63054">
            <w:pPr>
              <w:spacing w:after="0" w:line="240" w:lineRule="auto"/>
              <w:jc w:val="both"/>
              <w:rPr>
                <w:rFonts w:ascii="Arial" w:eastAsia="Times New Roman" w:hAnsi="Arial" w:cs="Arial"/>
                <w:sz w:val="22"/>
                <w:szCs w:val="22"/>
              </w:rPr>
            </w:pPr>
            <w:r w:rsidRPr="00A63054">
              <w:rPr>
                <w:rFonts w:ascii="Arial" w:eastAsia="Times New Roman" w:hAnsi="Arial" w:cs="Arial"/>
                <w:sz w:val="22"/>
                <w:szCs w:val="22"/>
              </w:rPr>
              <w:t>Naudotojo sąsaja</w:t>
            </w:r>
          </w:p>
        </w:tc>
        <w:tc>
          <w:tcPr>
            <w:tcW w:w="4819" w:type="dxa"/>
          </w:tcPr>
          <w:p w14:paraId="7BCAB784" w14:textId="5D60524F" w:rsidR="00A63054" w:rsidRPr="00A63054" w:rsidRDefault="00A63054" w:rsidP="00A63054">
            <w:pPr>
              <w:spacing w:after="0" w:line="240" w:lineRule="auto"/>
              <w:jc w:val="both"/>
              <w:rPr>
                <w:rFonts w:ascii="Arial" w:eastAsia="Times New Roman" w:hAnsi="Arial" w:cs="Arial"/>
                <w:sz w:val="22"/>
                <w:szCs w:val="22"/>
              </w:rPr>
            </w:pPr>
            <w:r w:rsidRPr="00A63054">
              <w:rPr>
                <w:rFonts w:ascii="Arial" w:eastAsia="Times New Roman" w:hAnsi="Arial" w:cs="Arial"/>
                <w:sz w:val="22"/>
                <w:szCs w:val="22"/>
              </w:rPr>
              <w:t>Programinė įranga turi palaikyti ir užtikrinti daugiakalbę naudotojo sąsają, atsižvelgiant į gamintojo galimybes (anglų kalba privaloma).</w:t>
            </w:r>
          </w:p>
        </w:tc>
        <w:tc>
          <w:tcPr>
            <w:tcW w:w="3119" w:type="dxa"/>
          </w:tcPr>
          <w:p w14:paraId="2AEF4B53" w14:textId="77777777" w:rsidR="00A63054" w:rsidRPr="0087330B" w:rsidRDefault="00A63054" w:rsidP="00A63054">
            <w:pPr>
              <w:spacing w:after="0" w:line="240" w:lineRule="auto"/>
              <w:rPr>
                <w:rFonts w:ascii="Arial" w:eastAsia="Times New Roman" w:hAnsi="Arial" w:cs="Arial"/>
                <w:sz w:val="22"/>
                <w:szCs w:val="22"/>
              </w:rPr>
            </w:pPr>
          </w:p>
        </w:tc>
        <w:tc>
          <w:tcPr>
            <w:tcW w:w="1559" w:type="dxa"/>
          </w:tcPr>
          <w:p w14:paraId="3929791B" w14:textId="77777777" w:rsidR="00A63054" w:rsidRPr="0087330B" w:rsidRDefault="00A63054" w:rsidP="00A63054">
            <w:pPr>
              <w:spacing w:after="0" w:line="240" w:lineRule="auto"/>
              <w:rPr>
                <w:rFonts w:ascii="Arial" w:eastAsia="Times New Roman" w:hAnsi="Arial" w:cs="Arial"/>
              </w:rPr>
            </w:pPr>
          </w:p>
        </w:tc>
        <w:tc>
          <w:tcPr>
            <w:tcW w:w="2835" w:type="dxa"/>
          </w:tcPr>
          <w:p w14:paraId="0717E55E" w14:textId="77777777" w:rsidR="00A63054" w:rsidRPr="0087330B" w:rsidRDefault="00A63054" w:rsidP="00A63054">
            <w:pPr>
              <w:spacing w:after="0" w:line="240" w:lineRule="auto"/>
              <w:rPr>
                <w:rFonts w:ascii="Arial" w:eastAsia="Times New Roman" w:hAnsi="Arial" w:cs="Arial"/>
                <w:sz w:val="22"/>
                <w:szCs w:val="22"/>
              </w:rPr>
            </w:pPr>
          </w:p>
        </w:tc>
      </w:tr>
      <w:tr w:rsidR="00243091" w:rsidRPr="0087330B" w14:paraId="36554560" w14:textId="77777777" w:rsidTr="00D36BD0">
        <w:tc>
          <w:tcPr>
            <w:tcW w:w="562" w:type="dxa"/>
          </w:tcPr>
          <w:p w14:paraId="7D2AED92" w14:textId="77777777" w:rsidR="00243091" w:rsidRPr="0087330B" w:rsidRDefault="00243091"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72E8FDD6" w14:textId="6759676D" w:rsidR="00243091" w:rsidRPr="00243091" w:rsidRDefault="00243091" w:rsidP="00243091">
            <w:pPr>
              <w:spacing w:after="0" w:line="240" w:lineRule="auto"/>
              <w:jc w:val="both"/>
              <w:rPr>
                <w:rFonts w:ascii="Arial" w:eastAsiaTheme="minorEastAsia" w:hAnsi="Arial" w:cs="Arial"/>
                <w:sz w:val="22"/>
                <w:szCs w:val="22"/>
              </w:rPr>
            </w:pPr>
            <w:r w:rsidRPr="00243091">
              <w:rPr>
                <w:rFonts w:ascii="Arial" w:eastAsia="Times New Roman" w:hAnsi="Arial" w:cs="Arial"/>
                <w:sz w:val="22"/>
                <w:szCs w:val="22"/>
              </w:rPr>
              <w:t>Licencijavimo tipas</w:t>
            </w:r>
          </w:p>
        </w:tc>
        <w:tc>
          <w:tcPr>
            <w:tcW w:w="4819" w:type="dxa"/>
          </w:tcPr>
          <w:p w14:paraId="4A9AD917" w14:textId="77777777" w:rsidR="00243091" w:rsidRPr="00243091" w:rsidRDefault="00243091" w:rsidP="006C42D9">
            <w:pPr>
              <w:pStyle w:val="ListParagraph"/>
              <w:numPr>
                <w:ilvl w:val="0"/>
                <w:numId w:val="73"/>
              </w:numPr>
              <w:spacing w:after="0" w:line="240" w:lineRule="auto"/>
              <w:contextualSpacing/>
              <w:jc w:val="both"/>
              <w:rPr>
                <w:rFonts w:ascii="Arial" w:eastAsia="Times New Roman" w:hAnsi="Arial" w:cs="Arial"/>
                <w:sz w:val="22"/>
                <w:szCs w:val="22"/>
              </w:rPr>
            </w:pPr>
            <w:r w:rsidRPr="00243091">
              <w:rPr>
                <w:rFonts w:ascii="Arial" w:eastAsia="Times New Roman" w:hAnsi="Arial" w:cs="Arial"/>
                <w:sz w:val="22"/>
                <w:szCs w:val="22"/>
              </w:rPr>
              <w:t xml:space="preserve">Licencijuojama pagal procesoriaus branduolių skaičių (angl. „per </w:t>
            </w:r>
            <w:proofErr w:type="spellStart"/>
            <w:r w:rsidRPr="00243091">
              <w:rPr>
                <w:rFonts w:ascii="Arial" w:eastAsia="Times New Roman" w:hAnsi="Arial" w:cs="Arial"/>
                <w:sz w:val="22"/>
                <w:szCs w:val="22"/>
              </w:rPr>
              <w:t>Core</w:t>
            </w:r>
            <w:proofErr w:type="spellEnd"/>
            <w:r w:rsidRPr="00243091">
              <w:rPr>
                <w:rFonts w:ascii="Arial" w:eastAsia="Times New Roman" w:hAnsi="Arial" w:cs="Arial"/>
                <w:sz w:val="22"/>
                <w:szCs w:val="22"/>
              </w:rPr>
              <w:t>“).</w:t>
            </w:r>
          </w:p>
          <w:p w14:paraId="6F5EE80F" w14:textId="31872099" w:rsidR="00243091" w:rsidRPr="00243091" w:rsidRDefault="00243091" w:rsidP="006C42D9">
            <w:pPr>
              <w:pStyle w:val="ListParagraph"/>
              <w:numPr>
                <w:ilvl w:val="0"/>
                <w:numId w:val="73"/>
              </w:numPr>
              <w:spacing w:after="0" w:line="240" w:lineRule="auto"/>
              <w:jc w:val="both"/>
              <w:rPr>
                <w:rFonts w:ascii="Arial" w:eastAsiaTheme="minorEastAsia" w:hAnsi="Arial" w:cs="Arial"/>
                <w:sz w:val="22"/>
                <w:szCs w:val="22"/>
              </w:rPr>
            </w:pPr>
            <w:r w:rsidRPr="00243091">
              <w:rPr>
                <w:rFonts w:ascii="Arial" w:eastAsia="Times New Roman" w:hAnsi="Arial" w:cs="Arial"/>
                <w:sz w:val="22"/>
                <w:szCs w:val="22"/>
              </w:rPr>
              <w:t>Turi būti suteikta licencinė teisė naudoti ne mažiau kaip 2 virtualius serverius ir licencijuoti ne mažiau nei 2 fizinius procesoriaus branduolius.</w:t>
            </w:r>
          </w:p>
        </w:tc>
        <w:tc>
          <w:tcPr>
            <w:tcW w:w="3119" w:type="dxa"/>
          </w:tcPr>
          <w:p w14:paraId="26F98841" w14:textId="77777777" w:rsidR="00243091" w:rsidRPr="0087330B" w:rsidRDefault="00243091" w:rsidP="00243091">
            <w:pPr>
              <w:spacing w:after="0" w:line="240" w:lineRule="auto"/>
              <w:rPr>
                <w:rFonts w:ascii="Arial" w:eastAsia="Times New Roman" w:hAnsi="Arial" w:cs="Arial"/>
                <w:sz w:val="22"/>
                <w:szCs w:val="22"/>
              </w:rPr>
            </w:pPr>
          </w:p>
        </w:tc>
        <w:tc>
          <w:tcPr>
            <w:tcW w:w="1559" w:type="dxa"/>
          </w:tcPr>
          <w:p w14:paraId="4DECE261" w14:textId="77777777" w:rsidR="00243091" w:rsidRPr="0087330B" w:rsidRDefault="00243091" w:rsidP="00243091">
            <w:pPr>
              <w:spacing w:after="0" w:line="240" w:lineRule="auto"/>
              <w:rPr>
                <w:rFonts w:ascii="Arial" w:eastAsia="Times New Roman" w:hAnsi="Arial" w:cs="Arial"/>
              </w:rPr>
            </w:pPr>
          </w:p>
        </w:tc>
        <w:tc>
          <w:tcPr>
            <w:tcW w:w="2835" w:type="dxa"/>
          </w:tcPr>
          <w:p w14:paraId="13B588FE" w14:textId="77777777" w:rsidR="00243091" w:rsidRPr="0087330B" w:rsidRDefault="00243091" w:rsidP="00243091">
            <w:pPr>
              <w:spacing w:after="0" w:line="240" w:lineRule="auto"/>
              <w:rPr>
                <w:rFonts w:ascii="Arial" w:eastAsia="Times New Roman" w:hAnsi="Arial" w:cs="Arial"/>
                <w:sz w:val="22"/>
                <w:szCs w:val="22"/>
              </w:rPr>
            </w:pPr>
          </w:p>
        </w:tc>
      </w:tr>
      <w:tr w:rsidR="00BC5A35" w:rsidRPr="0087330B" w14:paraId="4655A0E4" w14:textId="77777777" w:rsidTr="00D36BD0">
        <w:tc>
          <w:tcPr>
            <w:tcW w:w="562" w:type="dxa"/>
          </w:tcPr>
          <w:p w14:paraId="3E75F5ED" w14:textId="77777777" w:rsidR="00BC5A35" w:rsidRPr="0087330B" w:rsidRDefault="00BC5A35" w:rsidP="006C42D9">
            <w:pPr>
              <w:pStyle w:val="ListParagraph"/>
              <w:numPr>
                <w:ilvl w:val="0"/>
                <w:numId w:val="20"/>
              </w:numPr>
              <w:tabs>
                <w:tab w:val="left" w:pos="317"/>
              </w:tabs>
              <w:spacing w:after="0" w:line="240" w:lineRule="auto"/>
              <w:ind w:left="0" w:firstLine="33"/>
              <w:rPr>
                <w:rFonts w:ascii="Arial" w:eastAsia="Times New Roman" w:hAnsi="Arial" w:cs="Arial"/>
                <w:sz w:val="22"/>
                <w:szCs w:val="22"/>
              </w:rPr>
            </w:pPr>
          </w:p>
        </w:tc>
        <w:tc>
          <w:tcPr>
            <w:tcW w:w="2127" w:type="dxa"/>
          </w:tcPr>
          <w:p w14:paraId="4E684935" w14:textId="247B4B73" w:rsidR="00BC5A35" w:rsidRPr="00BC5A35" w:rsidRDefault="00BC5A35" w:rsidP="00BC5A35">
            <w:pPr>
              <w:spacing w:after="0" w:line="240" w:lineRule="auto"/>
              <w:jc w:val="both"/>
              <w:rPr>
                <w:rFonts w:ascii="Arial" w:eastAsiaTheme="minorEastAsia" w:hAnsi="Arial" w:cs="Arial"/>
                <w:sz w:val="22"/>
                <w:szCs w:val="22"/>
              </w:rPr>
            </w:pPr>
            <w:r w:rsidRPr="00BC5A35">
              <w:rPr>
                <w:rFonts w:ascii="Arial" w:eastAsia="Times New Roman" w:hAnsi="Arial" w:cs="Arial"/>
                <w:sz w:val="22"/>
                <w:szCs w:val="22"/>
              </w:rPr>
              <w:t>Garantinis aptarnavimas</w:t>
            </w:r>
          </w:p>
        </w:tc>
        <w:tc>
          <w:tcPr>
            <w:tcW w:w="4819" w:type="dxa"/>
          </w:tcPr>
          <w:p w14:paraId="09663C38" w14:textId="77777777" w:rsidR="00BC5A35" w:rsidRPr="00BC5A35" w:rsidRDefault="00BC5A35" w:rsidP="006C42D9">
            <w:pPr>
              <w:pStyle w:val="ListParagraph"/>
              <w:numPr>
                <w:ilvl w:val="0"/>
                <w:numId w:val="63"/>
              </w:numPr>
              <w:spacing w:after="0" w:line="240" w:lineRule="auto"/>
              <w:jc w:val="both"/>
              <w:rPr>
                <w:rFonts w:ascii="Arial" w:eastAsia="Times New Roman" w:hAnsi="Arial" w:cs="Arial"/>
                <w:sz w:val="22"/>
                <w:szCs w:val="22"/>
              </w:rPr>
            </w:pPr>
            <w:r w:rsidRPr="00BC5A35">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3220E817" w14:textId="77777777" w:rsidR="00BC5A35" w:rsidRPr="00BC5A35" w:rsidRDefault="00BC5A35" w:rsidP="006C42D9">
            <w:pPr>
              <w:pStyle w:val="ListParagraph"/>
              <w:numPr>
                <w:ilvl w:val="0"/>
                <w:numId w:val="63"/>
              </w:numPr>
              <w:spacing w:after="0" w:line="240" w:lineRule="auto"/>
              <w:contextualSpacing/>
              <w:jc w:val="both"/>
              <w:rPr>
                <w:rFonts w:ascii="Arial" w:eastAsia="Times New Roman" w:hAnsi="Arial" w:cs="Arial"/>
                <w:sz w:val="22"/>
                <w:szCs w:val="22"/>
              </w:rPr>
            </w:pPr>
            <w:r w:rsidRPr="00BC5A35">
              <w:rPr>
                <w:rFonts w:ascii="Arial" w:eastAsia="Times New Roman" w:hAnsi="Arial" w:cs="Arial"/>
                <w:sz w:val="22"/>
                <w:szCs w:val="22"/>
              </w:rPr>
              <w:t>Incidentų registravimas turi būti pagal gamintojo taikomas palaikymo sąlygas ir pasirinktą palaikymo planą;</w:t>
            </w:r>
          </w:p>
          <w:p w14:paraId="33749997" w14:textId="77777777" w:rsidR="00BC5A35" w:rsidRPr="00BC5A35" w:rsidRDefault="00BC5A35" w:rsidP="006C42D9">
            <w:pPr>
              <w:pStyle w:val="ListParagraph"/>
              <w:numPr>
                <w:ilvl w:val="0"/>
                <w:numId w:val="63"/>
              </w:numPr>
              <w:spacing w:after="0" w:line="240" w:lineRule="auto"/>
              <w:jc w:val="both"/>
              <w:rPr>
                <w:rFonts w:ascii="Arial" w:eastAsia="Times New Roman" w:hAnsi="Arial" w:cs="Arial"/>
                <w:sz w:val="22"/>
                <w:szCs w:val="22"/>
              </w:rPr>
            </w:pPr>
            <w:r w:rsidRPr="00BC5A35">
              <w:rPr>
                <w:rFonts w:ascii="Arial" w:eastAsia="Times New Roman" w:hAnsi="Arial" w:cs="Arial"/>
                <w:sz w:val="22"/>
                <w:szCs w:val="22"/>
              </w:rPr>
              <w:t>Gamintojo arba lygiaverčio sprendimo palaikymo reakcijos laikai kritiniams incidentams negali būti blogesni nei 1 valanda (24x7 režimu);</w:t>
            </w:r>
          </w:p>
          <w:p w14:paraId="0D2A5306" w14:textId="1B350A87" w:rsidR="00BC5A35" w:rsidRPr="00BC5A35" w:rsidRDefault="00BC5A35" w:rsidP="00BC5A35">
            <w:pPr>
              <w:numPr>
                <w:ilvl w:val="0"/>
                <w:numId w:val="5"/>
              </w:numPr>
              <w:spacing w:after="0" w:line="240" w:lineRule="auto"/>
              <w:jc w:val="both"/>
              <w:rPr>
                <w:rFonts w:ascii="Arial" w:eastAsiaTheme="minorEastAsia" w:hAnsi="Arial" w:cs="Arial"/>
                <w:sz w:val="22"/>
                <w:szCs w:val="22"/>
              </w:rPr>
            </w:pPr>
            <w:r w:rsidRPr="00BC5A35">
              <w:rPr>
                <w:rFonts w:ascii="Arial" w:eastAsia="Times New Roman" w:hAnsi="Arial" w:cs="Arial"/>
                <w:sz w:val="22"/>
                <w:szCs w:val="22"/>
              </w:rPr>
              <w:t xml:space="preserve">Problemų sprendimas vykdomas nuotoliniu būdu, naudojant gamintojo standartines palaikymo priemones. </w:t>
            </w:r>
          </w:p>
        </w:tc>
        <w:tc>
          <w:tcPr>
            <w:tcW w:w="3119" w:type="dxa"/>
          </w:tcPr>
          <w:p w14:paraId="2BBFBB7D" w14:textId="77777777" w:rsidR="00BC5A35" w:rsidRPr="0087330B" w:rsidRDefault="00BC5A35" w:rsidP="00BC5A35">
            <w:pPr>
              <w:spacing w:after="0" w:line="240" w:lineRule="auto"/>
              <w:rPr>
                <w:rFonts w:ascii="Arial" w:eastAsia="Times New Roman" w:hAnsi="Arial" w:cs="Arial"/>
                <w:sz w:val="22"/>
                <w:szCs w:val="22"/>
              </w:rPr>
            </w:pPr>
          </w:p>
        </w:tc>
        <w:tc>
          <w:tcPr>
            <w:tcW w:w="1559" w:type="dxa"/>
          </w:tcPr>
          <w:p w14:paraId="758867A0" w14:textId="77777777" w:rsidR="00BC5A35" w:rsidRPr="0087330B" w:rsidRDefault="00BC5A35" w:rsidP="00BC5A35">
            <w:pPr>
              <w:spacing w:after="0" w:line="240" w:lineRule="auto"/>
              <w:rPr>
                <w:rFonts w:ascii="Arial" w:eastAsia="Times New Roman" w:hAnsi="Arial" w:cs="Arial"/>
              </w:rPr>
            </w:pPr>
          </w:p>
        </w:tc>
        <w:tc>
          <w:tcPr>
            <w:tcW w:w="2835" w:type="dxa"/>
          </w:tcPr>
          <w:p w14:paraId="0CFC4E54" w14:textId="77777777" w:rsidR="00BC5A35" w:rsidRPr="0087330B" w:rsidRDefault="00BC5A35" w:rsidP="00BC5A35">
            <w:pPr>
              <w:spacing w:after="0" w:line="240" w:lineRule="auto"/>
              <w:rPr>
                <w:rFonts w:ascii="Arial" w:eastAsia="Times New Roman" w:hAnsi="Arial" w:cs="Arial"/>
                <w:sz w:val="22"/>
                <w:szCs w:val="22"/>
              </w:rPr>
            </w:pPr>
          </w:p>
        </w:tc>
      </w:tr>
    </w:tbl>
    <w:p w14:paraId="7CDF9806" w14:textId="77777777" w:rsidR="0016129C" w:rsidRPr="0016129C" w:rsidRDefault="0016129C" w:rsidP="0016129C">
      <w:pPr>
        <w:spacing w:after="0" w:line="240" w:lineRule="auto"/>
        <w:rPr>
          <w:rFonts w:ascii="Arial" w:eastAsiaTheme="minorEastAsia" w:hAnsi="Arial" w:cs="Arial"/>
          <w:b/>
          <w:bCs/>
        </w:rPr>
      </w:pPr>
    </w:p>
    <w:p w14:paraId="0166B2BF" w14:textId="05D33CA0" w:rsidR="0041541F" w:rsidRDefault="00744A8B" w:rsidP="00744A8B">
      <w:pPr>
        <w:pStyle w:val="ListParagraph"/>
        <w:numPr>
          <w:ilvl w:val="0"/>
          <w:numId w:val="4"/>
        </w:numPr>
        <w:spacing w:after="0" w:line="240" w:lineRule="auto"/>
        <w:jc w:val="both"/>
        <w:rPr>
          <w:rFonts w:ascii="Arial" w:eastAsiaTheme="minorEastAsia" w:hAnsi="Arial" w:cs="Arial"/>
          <w:b/>
          <w:bCs/>
        </w:rPr>
      </w:pPr>
      <w:r w:rsidRPr="002E6E2E">
        <w:rPr>
          <w:rFonts w:ascii="Arial" w:hAnsi="Arial" w:cs="Arial"/>
          <w:b/>
          <w:bCs/>
          <w:lang w:eastAsia="lt-LT"/>
        </w:rPr>
        <w:t xml:space="preserve">Windows Server 2 </w:t>
      </w:r>
      <w:proofErr w:type="spellStart"/>
      <w:r w:rsidRPr="002E6E2E">
        <w:rPr>
          <w:rFonts w:ascii="Arial" w:hAnsi="Arial" w:cs="Arial"/>
          <w:b/>
          <w:bCs/>
          <w:lang w:eastAsia="lt-LT"/>
        </w:rPr>
        <w:t>Core</w:t>
      </w:r>
      <w:proofErr w:type="spellEnd"/>
      <w:r w:rsidRPr="002E6E2E">
        <w:rPr>
          <w:rFonts w:ascii="Arial" w:hAnsi="Arial" w:cs="Arial"/>
          <w:b/>
          <w:bCs/>
          <w:lang w:eastAsia="lt-LT"/>
        </w:rPr>
        <w:t xml:space="preserve"> </w:t>
      </w:r>
      <w:proofErr w:type="spellStart"/>
      <w:r w:rsidRPr="002E6E2E">
        <w:rPr>
          <w:rFonts w:ascii="Arial" w:hAnsi="Arial" w:cs="Arial"/>
          <w:b/>
          <w:bCs/>
          <w:lang w:eastAsia="lt-LT"/>
        </w:rPr>
        <w:t>Datacenter</w:t>
      </w:r>
      <w:proofErr w:type="spellEnd"/>
      <w:r w:rsidRPr="002E6E2E">
        <w:rPr>
          <w:rFonts w:ascii="Arial" w:hAnsi="Arial" w:cs="Arial"/>
          <w:b/>
          <w:bCs/>
          <w:lang w:eastAsia="lt-LT"/>
        </w:rPr>
        <w:t xml:space="preserve"> </w:t>
      </w:r>
      <w:r w:rsidRPr="002E6E2E">
        <w:rPr>
          <w:rFonts w:ascii="Arial" w:hAnsi="Arial" w:cs="Arial"/>
          <w:b/>
          <w:bCs/>
          <w:color w:val="000000"/>
          <w:lang w:eastAsia="lt-LT"/>
        </w:rPr>
        <w:t>(naujausia gamintojo paskelbta versija) licencija</w:t>
      </w:r>
      <w:r w:rsidRPr="002E6E2E">
        <w:rPr>
          <w:rFonts w:ascii="Arial" w:hAnsi="Arial" w:cs="Arial"/>
          <w:b/>
          <w:bCs/>
          <w:lang w:eastAsia="lt-LT"/>
        </w:rPr>
        <w:t xml:space="preserve"> arba lygiavertės programinės įrangos licencija</w:t>
      </w:r>
      <w:r w:rsidR="0041541F" w:rsidRPr="0041541F">
        <w:rPr>
          <w:rFonts w:ascii="Arial" w:eastAsiaTheme="minorEastAsia" w:hAnsi="Arial" w:cs="Arial"/>
          <w:b/>
          <w:bCs/>
        </w:rPr>
        <w:t>:</w:t>
      </w:r>
    </w:p>
    <w:p w14:paraId="0A50AA82" w14:textId="77777777" w:rsidR="0041541F" w:rsidRDefault="0041541F" w:rsidP="0041541F">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41541F" w:rsidRPr="00885CF0" w14:paraId="6FE6BE86" w14:textId="77777777" w:rsidTr="00290642">
        <w:tc>
          <w:tcPr>
            <w:tcW w:w="4106" w:type="dxa"/>
          </w:tcPr>
          <w:p w14:paraId="7FC77A84"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22B409C0"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59514349" w14:textId="77777777" w:rsidTr="00290642">
        <w:tc>
          <w:tcPr>
            <w:tcW w:w="4106" w:type="dxa"/>
          </w:tcPr>
          <w:p w14:paraId="0228083B"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54D06220"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581267B3" w14:textId="77777777" w:rsidTr="00290642">
        <w:tc>
          <w:tcPr>
            <w:tcW w:w="4106" w:type="dxa"/>
          </w:tcPr>
          <w:p w14:paraId="1D8F3A50"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lastRenderedPageBreak/>
              <w:t>Prekių kilmės šalis</w:t>
            </w:r>
          </w:p>
        </w:tc>
        <w:tc>
          <w:tcPr>
            <w:tcW w:w="10915" w:type="dxa"/>
          </w:tcPr>
          <w:p w14:paraId="1ABCCD08"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r w:rsidR="0041541F" w:rsidRPr="00885CF0" w14:paraId="0CEA6F06" w14:textId="77777777" w:rsidTr="00290642">
        <w:tc>
          <w:tcPr>
            <w:tcW w:w="4106" w:type="dxa"/>
          </w:tcPr>
          <w:p w14:paraId="552115EB" w14:textId="77777777" w:rsidR="0041541F" w:rsidRPr="00885CF0" w:rsidRDefault="0041541F"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7152B4AE" w14:textId="77777777" w:rsidR="0041541F" w:rsidRPr="00885CF0" w:rsidRDefault="0041541F" w:rsidP="00290642">
            <w:pPr>
              <w:suppressAutoHyphens/>
              <w:autoSpaceDN w:val="0"/>
              <w:spacing w:after="0" w:line="240" w:lineRule="auto"/>
              <w:textAlignment w:val="baseline"/>
              <w:rPr>
                <w:rFonts w:ascii="Arial" w:eastAsia="NSimSun" w:hAnsi="Arial" w:cs="Arial"/>
                <w:iCs/>
                <w:kern w:val="3"/>
                <w:lang w:eastAsia="zh-CN" w:bidi="hi-IN"/>
              </w:rPr>
            </w:pPr>
          </w:p>
        </w:tc>
      </w:tr>
    </w:tbl>
    <w:p w14:paraId="0A3A75D7" w14:textId="77777777" w:rsidR="0041541F" w:rsidRDefault="0041541F" w:rsidP="0041541F">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41541F" w:rsidRPr="00C453D3" w14:paraId="176F888A" w14:textId="77777777" w:rsidTr="00290642">
        <w:trPr>
          <w:trHeight w:val="830"/>
        </w:trPr>
        <w:tc>
          <w:tcPr>
            <w:tcW w:w="562" w:type="dxa"/>
            <w:vMerge w:val="restart"/>
            <w:vAlign w:val="center"/>
          </w:tcPr>
          <w:p w14:paraId="6B8B8951"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631FE2EF" w14:textId="77777777" w:rsidR="0041541F" w:rsidRPr="00C453D3" w:rsidRDefault="0041541F"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5951C410" w14:textId="77777777" w:rsidR="0041541F" w:rsidRPr="00C453D3" w:rsidRDefault="0041541F"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66E492E9"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6FDC2939" w14:textId="69E4D347" w:rsidR="0041541F"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6C26614C" w14:textId="4F3A5778" w:rsidR="0041541F"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41541F" w:rsidRPr="00C453D3" w14:paraId="68BB3DBC" w14:textId="77777777" w:rsidTr="00290642">
        <w:trPr>
          <w:trHeight w:val="1125"/>
        </w:trPr>
        <w:tc>
          <w:tcPr>
            <w:tcW w:w="562" w:type="dxa"/>
            <w:vMerge/>
            <w:vAlign w:val="center"/>
          </w:tcPr>
          <w:p w14:paraId="2CD5C736" w14:textId="77777777" w:rsidR="0041541F" w:rsidRPr="00C453D3" w:rsidRDefault="0041541F"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20483B7C" w14:textId="77777777" w:rsidR="0041541F" w:rsidRPr="00C453D3" w:rsidRDefault="0041541F"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0E1EC7DC" w14:textId="77777777" w:rsidR="0041541F" w:rsidRPr="00C453D3" w:rsidRDefault="0041541F" w:rsidP="00290642">
            <w:pPr>
              <w:spacing w:after="0" w:line="240" w:lineRule="auto"/>
              <w:jc w:val="center"/>
              <w:rPr>
                <w:rFonts w:ascii="Arial" w:hAnsi="Arial" w:cs="Arial"/>
                <w:b/>
                <w:bCs/>
              </w:rPr>
            </w:pPr>
          </w:p>
        </w:tc>
        <w:tc>
          <w:tcPr>
            <w:tcW w:w="3119" w:type="dxa"/>
            <w:vMerge/>
            <w:vAlign w:val="center"/>
          </w:tcPr>
          <w:p w14:paraId="4DE60528" w14:textId="77777777" w:rsidR="0041541F" w:rsidRPr="00C453D3" w:rsidRDefault="0041541F"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0C60BF41"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7695CD6B" w14:textId="77777777" w:rsidR="0041541F" w:rsidRPr="00C453D3" w:rsidRDefault="0041541F"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6BF67389" w14:textId="77777777" w:rsidR="0041541F" w:rsidRPr="00C453D3" w:rsidRDefault="0041541F"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D83F7E" w:rsidRPr="0087330B" w14:paraId="6A8B4E8F" w14:textId="77777777" w:rsidTr="0041541F">
        <w:tc>
          <w:tcPr>
            <w:tcW w:w="562" w:type="dxa"/>
          </w:tcPr>
          <w:p w14:paraId="49DCF729" w14:textId="77777777" w:rsidR="00D83F7E" w:rsidRPr="0087330B" w:rsidRDefault="00D83F7E" w:rsidP="006C42D9">
            <w:pPr>
              <w:pStyle w:val="ListParagraph"/>
              <w:numPr>
                <w:ilvl w:val="0"/>
                <w:numId w:val="21"/>
              </w:numPr>
              <w:tabs>
                <w:tab w:val="left" w:pos="317"/>
              </w:tabs>
              <w:spacing w:after="0" w:line="240" w:lineRule="auto"/>
              <w:rPr>
                <w:rFonts w:ascii="Arial" w:eastAsia="Times New Roman" w:hAnsi="Arial" w:cs="Arial"/>
                <w:sz w:val="22"/>
                <w:szCs w:val="22"/>
              </w:rPr>
            </w:pPr>
          </w:p>
        </w:tc>
        <w:tc>
          <w:tcPr>
            <w:tcW w:w="2127" w:type="dxa"/>
          </w:tcPr>
          <w:p w14:paraId="3D02CBA4" w14:textId="396D83DF" w:rsidR="00D83F7E" w:rsidRPr="00D83F7E" w:rsidRDefault="00D83F7E" w:rsidP="00D83F7E">
            <w:pPr>
              <w:spacing w:after="0" w:line="240" w:lineRule="auto"/>
              <w:jc w:val="both"/>
              <w:rPr>
                <w:rFonts w:ascii="Arial" w:eastAsia="Times New Roman" w:hAnsi="Arial" w:cs="Arial"/>
                <w:sz w:val="22"/>
                <w:szCs w:val="22"/>
              </w:rPr>
            </w:pPr>
            <w:r w:rsidRPr="00D83F7E">
              <w:rPr>
                <w:rFonts w:ascii="Arial" w:eastAsia="Times New Roman" w:hAnsi="Arial" w:cs="Arial"/>
                <w:sz w:val="22"/>
                <w:szCs w:val="22"/>
              </w:rPr>
              <w:t>Licencijos paskirtis</w:t>
            </w:r>
          </w:p>
        </w:tc>
        <w:tc>
          <w:tcPr>
            <w:tcW w:w="4819" w:type="dxa"/>
          </w:tcPr>
          <w:p w14:paraId="2F4B3410" w14:textId="073FC670" w:rsidR="00D83F7E" w:rsidRPr="00D83F7E" w:rsidRDefault="00D83F7E" w:rsidP="00D83F7E">
            <w:pPr>
              <w:spacing w:after="0" w:line="240" w:lineRule="auto"/>
              <w:jc w:val="both"/>
              <w:rPr>
                <w:rFonts w:ascii="Arial" w:eastAsia="Times New Roman" w:hAnsi="Arial" w:cs="Arial"/>
                <w:sz w:val="22"/>
                <w:szCs w:val="22"/>
              </w:rPr>
            </w:pPr>
            <w:r w:rsidRPr="00D83F7E">
              <w:rPr>
                <w:rFonts w:ascii="Arial" w:eastAsia="Times New Roman" w:hAnsi="Arial" w:cs="Arial"/>
                <w:sz w:val="22"/>
                <w:szCs w:val="22"/>
              </w:rPr>
              <w:t>Licencija duomenų centro serverių infrastruktūrai, apimanti serverių operacines sistemas.</w:t>
            </w:r>
          </w:p>
        </w:tc>
        <w:tc>
          <w:tcPr>
            <w:tcW w:w="3119" w:type="dxa"/>
          </w:tcPr>
          <w:p w14:paraId="73190959" w14:textId="77777777" w:rsidR="00D83F7E" w:rsidRPr="0087330B" w:rsidRDefault="00D83F7E" w:rsidP="00D83F7E">
            <w:pPr>
              <w:spacing w:after="0" w:line="240" w:lineRule="auto"/>
              <w:rPr>
                <w:rFonts w:ascii="Arial" w:eastAsia="Times New Roman" w:hAnsi="Arial" w:cs="Arial"/>
                <w:sz w:val="22"/>
                <w:szCs w:val="22"/>
              </w:rPr>
            </w:pPr>
          </w:p>
        </w:tc>
        <w:tc>
          <w:tcPr>
            <w:tcW w:w="1559" w:type="dxa"/>
          </w:tcPr>
          <w:p w14:paraId="22889CBC" w14:textId="77777777" w:rsidR="00D83F7E" w:rsidRPr="0087330B" w:rsidRDefault="00D83F7E" w:rsidP="00D83F7E">
            <w:pPr>
              <w:spacing w:after="0" w:line="240" w:lineRule="auto"/>
              <w:rPr>
                <w:rFonts w:ascii="Arial" w:eastAsia="Times New Roman" w:hAnsi="Arial" w:cs="Arial"/>
              </w:rPr>
            </w:pPr>
          </w:p>
        </w:tc>
        <w:tc>
          <w:tcPr>
            <w:tcW w:w="2835" w:type="dxa"/>
          </w:tcPr>
          <w:p w14:paraId="6DF1A672" w14:textId="77777777" w:rsidR="00D83F7E" w:rsidRPr="0087330B" w:rsidRDefault="00D83F7E" w:rsidP="00D83F7E">
            <w:pPr>
              <w:spacing w:after="0" w:line="240" w:lineRule="auto"/>
              <w:rPr>
                <w:rFonts w:ascii="Arial" w:eastAsia="Times New Roman" w:hAnsi="Arial" w:cs="Arial"/>
                <w:sz w:val="22"/>
                <w:szCs w:val="22"/>
              </w:rPr>
            </w:pPr>
          </w:p>
        </w:tc>
      </w:tr>
      <w:tr w:rsidR="00D83F7E" w:rsidRPr="0087330B" w14:paraId="57537B05" w14:textId="77777777" w:rsidTr="0041541F">
        <w:tc>
          <w:tcPr>
            <w:tcW w:w="562" w:type="dxa"/>
          </w:tcPr>
          <w:p w14:paraId="7D51BA8F" w14:textId="77777777" w:rsidR="00D83F7E" w:rsidRPr="0087330B" w:rsidRDefault="00D83F7E"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436EEE65" w14:textId="582EFF5F" w:rsidR="00D83F7E" w:rsidRPr="00D83F7E" w:rsidRDefault="00D83F7E" w:rsidP="00D83F7E">
            <w:pPr>
              <w:spacing w:after="0" w:line="240" w:lineRule="auto"/>
              <w:jc w:val="both"/>
              <w:rPr>
                <w:rFonts w:ascii="Arial" w:eastAsia="Times New Roman" w:hAnsi="Arial" w:cs="Arial"/>
                <w:sz w:val="22"/>
                <w:szCs w:val="22"/>
              </w:rPr>
            </w:pPr>
            <w:r w:rsidRPr="00D83F7E">
              <w:rPr>
                <w:rFonts w:ascii="Arial" w:eastAsia="Times New Roman" w:hAnsi="Arial" w:cs="Arial"/>
                <w:sz w:val="22"/>
                <w:szCs w:val="22"/>
              </w:rPr>
              <w:t>Palaikomas virtualių operacinių sistemų aplinkų kiekis</w:t>
            </w:r>
          </w:p>
        </w:tc>
        <w:tc>
          <w:tcPr>
            <w:tcW w:w="4819" w:type="dxa"/>
          </w:tcPr>
          <w:p w14:paraId="11BC68A5" w14:textId="2DD68FE6" w:rsidR="00D83F7E" w:rsidRPr="00D83F7E" w:rsidRDefault="00D83F7E" w:rsidP="00D83F7E">
            <w:pPr>
              <w:spacing w:after="0" w:line="240" w:lineRule="auto"/>
              <w:jc w:val="both"/>
              <w:rPr>
                <w:rFonts w:ascii="Arial" w:eastAsia="Times New Roman" w:hAnsi="Arial" w:cs="Arial"/>
                <w:sz w:val="22"/>
                <w:szCs w:val="22"/>
              </w:rPr>
            </w:pPr>
            <w:r w:rsidRPr="00D83F7E">
              <w:rPr>
                <w:rFonts w:ascii="Arial" w:eastAsia="Times New Roman" w:hAnsi="Arial" w:cs="Arial"/>
                <w:sz w:val="22"/>
                <w:szCs w:val="22"/>
              </w:rPr>
              <w:t>Neribotas virtualių operacinių sistemų aplinkų kiekis</w:t>
            </w:r>
          </w:p>
        </w:tc>
        <w:tc>
          <w:tcPr>
            <w:tcW w:w="3119" w:type="dxa"/>
          </w:tcPr>
          <w:p w14:paraId="04072E27" w14:textId="77777777" w:rsidR="00D83F7E" w:rsidRPr="0087330B" w:rsidRDefault="00D83F7E" w:rsidP="00D83F7E">
            <w:pPr>
              <w:spacing w:after="0" w:line="240" w:lineRule="auto"/>
              <w:rPr>
                <w:rFonts w:ascii="Arial" w:eastAsia="Times New Roman" w:hAnsi="Arial" w:cs="Arial"/>
                <w:sz w:val="22"/>
                <w:szCs w:val="22"/>
              </w:rPr>
            </w:pPr>
          </w:p>
        </w:tc>
        <w:tc>
          <w:tcPr>
            <w:tcW w:w="1559" w:type="dxa"/>
          </w:tcPr>
          <w:p w14:paraId="22824817" w14:textId="77777777" w:rsidR="00D83F7E" w:rsidRPr="0087330B" w:rsidRDefault="00D83F7E" w:rsidP="00D83F7E">
            <w:pPr>
              <w:spacing w:after="0" w:line="240" w:lineRule="auto"/>
              <w:rPr>
                <w:rFonts w:ascii="Arial" w:eastAsia="Times New Roman" w:hAnsi="Arial" w:cs="Arial"/>
              </w:rPr>
            </w:pPr>
          </w:p>
        </w:tc>
        <w:tc>
          <w:tcPr>
            <w:tcW w:w="2835" w:type="dxa"/>
          </w:tcPr>
          <w:p w14:paraId="7B145D7D" w14:textId="77777777" w:rsidR="00D83F7E" w:rsidRPr="0087330B" w:rsidRDefault="00D83F7E" w:rsidP="00D83F7E">
            <w:pPr>
              <w:spacing w:after="0" w:line="240" w:lineRule="auto"/>
              <w:rPr>
                <w:rFonts w:ascii="Arial" w:eastAsia="Times New Roman" w:hAnsi="Arial" w:cs="Arial"/>
                <w:sz w:val="22"/>
                <w:szCs w:val="22"/>
              </w:rPr>
            </w:pPr>
          </w:p>
        </w:tc>
      </w:tr>
      <w:tr w:rsidR="00D83F7E" w:rsidRPr="0087330B" w14:paraId="12484156" w14:textId="77777777" w:rsidTr="0041541F">
        <w:tc>
          <w:tcPr>
            <w:tcW w:w="562" w:type="dxa"/>
          </w:tcPr>
          <w:p w14:paraId="38A35D56" w14:textId="77777777" w:rsidR="00D83F7E" w:rsidRPr="0087330B" w:rsidRDefault="00D83F7E"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6E408302" w14:textId="12F4DB10" w:rsidR="00D83F7E" w:rsidRPr="00D83F7E" w:rsidRDefault="00D83F7E" w:rsidP="00D83F7E">
            <w:pPr>
              <w:spacing w:after="0" w:line="240" w:lineRule="auto"/>
              <w:jc w:val="both"/>
              <w:rPr>
                <w:rFonts w:ascii="Arial" w:eastAsia="Times New Roman" w:hAnsi="Arial" w:cs="Arial"/>
                <w:sz w:val="22"/>
                <w:szCs w:val="22"/>
              </w:rPr>
            </w:pPr>
            <w:r w:rsidRPr="00D83F7E">
              <w:rPr>
                <w:rFonts w:ascii="Arial" w:eastAsia="Times New Roman" w:hAnsi="Arial" w:cs="Arial"/>
                <w:sz w:val="22"/>
                <w:szCs w:val="22"/>
              </w:rPr>
              <w:t>Su licencija pateikiama operacinės sistemos versija</w:t>
            </w:r>
          </w:p>
        </w:tc>
        <w:tc>
          <w:tcPr>
            <w:tcW w:w="4819" w:type="dxa"/>
          </w:tcPr>
          <w:p w14:paraId="52DF5EEB" w14:textId="3AC8AA17" w:rsidR="00D83F7E" w:rsidRPr="00D83F7E" w:rsidRDefault="00D83F7E" w:rsidP="00D83F7E">
            <w:pPr>
              <w:spacing w:after="0" w:line="240" w:lineRule="auto"/>
              <w:rPr>
                <w:rFonts w:ascii="Arial" w:eastAsia="Times New Roman" w:hAnsi="Arial" w:cs="Arial"/>
                <w:sz w:val="22"/>
                <w:szCs w:val="22"/>
              </w:rPr>
            </w:pPr>
            <w:r w:rsidRPr="00D83F7E">
              <w:rPr>
                <w:rFonts w:ascii="Arial" w:eastAsia="Times New Roman" w:hAnsi="Arial" w:cs="Arial"/>
                <w:sz w:val="22"/>
                <w:szCs w:val="22"/>
              </w:rPr>
              <w:t>Windows Server 2012/2012R2/2016/2019/2022 ir naujesnė</w:t>
            </w:r>
          </w:p>
        </w:tc>
        <w:tc>
          <w:tcPr>
            <w:tcW w:w="3119" w:type="dxa"/>
          </w:tcPr>
          <w:p w14:paraId="5E494991" w14:textId="77777777" w:rsidR="00D83F7E" w:rsidRPr="0087330B" w:rsidRDefault="00D83F7E" w:rsidP="00D83F7E">
            <w:pPr>
              <w:spacing w:after="0" w:line="240" w:lineRule="auto"/>
              <w:rPr>
                <w:rFonts w:ascii="Arial" w:eastAsia="Times New Roman" w:hAnsi="Arial" w:cs="Arial"/>
                <w:sz w:val="22"/>
                <w:szCs w:val="22"/>
              </w:rPr>
            </w:pPr>
          </w:p>
        </w:tc>
        <w:tc>
          <w:tcPr>
            <w:tcW w:w="1559" w:type="dxa"/>
          </w:tcPr>
          <w:p w14:paraId="3C98249B" w14:textId="77777777" w:rsidR="00D83F7E" w:rsidRPr="0087330B" w:rsidRDefault="00D83F7E" w:rsidP="00D83F7E">
            <w:pPr>
              <w:spacing w:after="0" w:line="240" w:lineRule="auto"/>
              <w:rPr>
                <w:rFonts w:ascii="Arial" w:eastAsia="Times New Roman" w:hAnsi="Arial" w:cs="Arial"/>
              </w:rPr>
            </w:pPr>
          </w:p>
        </w:tc>
        <w:tc>
          <w:tcPr>
            <w:tcW w:w="2835" w:type="dxa"/>
          </w:tcPr>
          <w:p w14:paraId="33C11B7C" w14:textId="77777777" w:rsidR="00D83F7E" w:rsidRPr="0087330B" w:rsidRDefault="00D83F7E" w:rsidP="00D83F7E">
            <w:pPr>
              <w:spacing w:after="0" w:line="240" w:lineRule="auto"/>
              <w:rPr>
                <w:rFonts w:ascii="Arial" w:eastAsia="Times New Roman" w:hAnsi="Arial" w:cs="Arial"/>
                <w:sz w:val="22"/>
                <w:szCs w:val="22"/>
              </w:rPr>
            </w:pPr>
          </w:p>
        </w:tc>
      </w:tr>
      <w:tr w:rsidR="00374F02" w:rsidRPr="0087330B" w14:paraId="3E83F7DD" w14:textId="77777777" w:rsidTr="0041541F">
        <w:trPr>
          <w:trHeight w:val="1035"/>
        </w:trPr>
        <w:tc>
          <w:tcPr>
            <w:tcW w:w="562" w:type="dxa"/>
          </w:tcPr>
          <w:p w14:paraId="78FF392F" w14:textId="77777777" w:rsidR="00374F02" w:rsidRPr="0087330B" w:rsidRDefault="00374F02"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7241C212" w14:textId="44549D95" w:rsidR="00374F02" w:rsidRPr="00374F02" w:rsidRDefault="00374F02" w:rsidP="00374F02">
            <w:pPr>
              <w:spacing w:after="0" w:line="240" w:lineRule="auto"/>
              <w:jc w:val="both"/>
              <w:rPr>
                <w:rFonts w:ascii="Arial" w:eastAsia="Times New Roman" w:hAnsi="Arial" w:cs="Arial"/>
                <w:sz w:val="22"/>
                <w:szCs w:val="22"/>
              </w:rPr>
            </w:pPr>
            <w:r w:rsidRPr="00374F02">
              <w:rPr>
                <w:rFonts w:ascii="Arial" w:eastAsia="Times New Roman" w:hAnsi="Arial" w:cs="Arial"/>
                <w:sz w:val="22"/>
                <w:szCs w:val="22"/>
              </w:rPr>
              <w:t>Funkcionalumo reikalavimai</w:t>
            </w:r>
          </w:p>
        </w:tc>
        <w:tc>
          <w:tcPr>
            <w:tcW w:w="4819" w:type="dxa"/>
          </w:tcPr>
          <w:p w14:paraId="716CD4D9" w14:textId="77777777" w:rsidR="00374F02" w:rsidRPr="00374F02" w:rsidRDefault="00374F02" w:rsidP="006C42D9">
            <w:pPr>
              <w:pStyle w:val="ListParagraph"/>
              <w:numPr>
                <w:ilvl w:val="0"/>
                <w:numId w:val="75"/>
              </w:numPr>
              <w:spacing w:after="0" w:line="240" w:lineRule="auto"/>
              <w:contextualSpacing/>
              <w:jc w:val="both"/>
              <w:rPr>
                <w:rFonts w:ascii="Arial" w:eastAsia="Times New Roman" w:hAnsi="Arial" w:cs="Arial"/>
                <w:sz w:val="22"/>
                <w:szCs w:val="22"/>
              </w:rPr>
            </w:pPr>
            <w:r w:rsidRPr="00374F02">
              <w:rPr>
                <w:rFonts w:ascii="Arial" w:eastAsia="Times New Roman" w:hAnsi="Arial" w:cs="Arial"/>
                <w:sz w:val="22"/>
                <w:szCs w:val="22"/>
              </w:rPr>
              <w:t>Skaitmeninio parašo palaikymas be papildomų modulių.</w:t>
            </w:r>
          </w:p>
          <w:p w14:paraId="772E856F" w14:textId="77777777" w:rsidR="00374F02" w:rsidRPr="00374F02" w:rsidRDefault="00374F02" w:rsidP="006C42D9">
            <w:pPr>
              <w:pStyle w:val="ListParagraph"/>
              <w:numPr>
                <w:ilvl w:val="0"/>
                <w:numId w:val="75"/>
              </w:numPr>
              <w:spacing w:after="0" w:line="240" w:lineRule="auto"/>
              <w:contextualSpacing/>
              <w:jc w:val="both"/>
              <w:rPr>
                <w:rFonts w:ascii="Arial" w:eastAsia="Times New Roman" w:hAnsi="Arial" w:cs="Arial"/>
                <w:sz w:val="22"/>
                <w:szCs w:val="22"/>
              </w:rPr>
            </w:pPr>
            <w:r w:rsidRPr="00374F02">
              <w:rPr>
                <w:rFonts w:ascii="Arial" w:eastAsia="Times New Roman" w:hAnsi="Arial" w:cs="Arial"/>
                <w:sz w:val="22"/>
                <w:szCs w:val="22"/>
              </w:rPr>
              <w:t xml:space="preserve">RAID kūrimas naudojantis operacine sistema. </w:t>
            </w:r>
          </w:p>
          <w:p w14:paraId="4EC1F639" w14:textId="77777777" w:rsidR="00374F02" w:rsidRPr="00374F02" w:rsidRDefault="00374F02" w:rsidP="006C42D9">
            <w:pPr>
              <w:pStyle w:val="ListParagraph"/>
              <w:numPr>
                <w:ilvl w:val="0"/>
                <w:numId w:val="75"/>
              </w:numPr>
              <w:spacing w:after="0" w:line="240" w:lineRule="auto"/>
              <w:contextualSpacing/>
              <w:jc w:val="both"/>
              <w:rPr>
                <w:rFonts w:ascii="Arial" w:eastAsia="Times New Roman" w:hAnsi="Arial" w:cs="Arial"/>
                <w:sz w:val="22"/>
                <w:szCs w:val="22"/>
              </w:rPr>
            </w:pPr>
            <w:r w:rsidRPr="00374F02">
              <w:rPr>
                <w:rFonts w:ascii="Arial" w:eastAsia="Times New Roman" w:hAnsi="Arial" w:cs="Arial"/>
                <w:sz w:val="22"/>
                <w:szCs w:val="22"/>
              </w:rPr>
              <w:t xml:space="preserve">Naudotojų duomenų bazės (angl. </w:t>
            </w:r>
            <w:proofErr w:type="spellStart"/>
            <w:r w:rsidRPr="00374F02">
              <w:rPr>
                <w:rFonts w:ascii="Arial" w:eastAsia="Times New Roman" w:hAnsi="Arial" w:cs="Arial"/>
                <w:sz w:val="22"/>
                <w:szCs w:val="22"/>
              </w:rPr>
              <w:t>Active</w:t>
            </w:r>
            <w:proofErr w:type="spellEnd"/>
            <w:r w:rsidRPr="00374F02">
              <w:rPr>
                <w:rFonts w:ascii="Arial" w:eastAsia="Times New Roman" w:hAnsi="Arial" w:cs="Arial"/>
                <w:sz w:val="22"/>
                <w:szCs w:val="22"/>
              </w:rPr>
              <w:t xml:space="preserve"> </w:t>
            </w:r>
            <w:proofErr w:type="spellStart"/>
            <w:r w:rsidRPr="00374F02">
              <w:rPr>
                <w:rFonts w:ascii="Arial" w:eastAsia="Times New Roman" w:hAnsi="Arial" w:cs="Arial"/>
                <w:sz w:val="22"/>
                <w:szCs w:val="22"/>
              </w:rPr>
              <w:t>Directory</w:t>
            </w:r>
            <w:proofErr w:type="spellEnd"/>
            <w:r w:rsidRPr="00374F02">
              <w:rPr>
                <w:rFonts w:ascii="Arial" w:eastAsia="Times New Roman" w:hAnsi="Arial" w:cs="Arial"/>
                <w:sz w:val="22"/>
                <w:szCs w:val="22"/>
              </w:rPr>
              <w:t xml:space="preserve">) palaikymas. </w:t>
            </w:r>
          </w:p>
          <w:p w14:paraId="020FCF23" w14:textId="77777777" w:rsidR="00374F02" w:rsidRPr="00374F02" w:rsidRDefault="00374F02" w:rsidP="006C42D9">
            <w:pPr>
              <w:pStyle w:val="ListParagraph"/>
              <w:numPr>
                <w:ilvl w:val="0"/>
                <w:numId w:val="75"/>
              </w:numPr>
              <w:spacing w:after="0" w:line="240" w:lineRule="auto"/>
              <w:contextualSpacing/>
              <w:jc w:val="both"/>
              <w:rPr>
                <w:rFonts w:ascii="Arial" w:eastAsia="Times New Roman" w:hAnsi="Arial" w:cs="Arial"/>
                <w:sz w:val="22"/>
                <w:szCs w:val="22"/>
              </w:rPr>
            </w:pPr>
            <w:r w:rsidRPr="00374F02">
              <w:rPr>
                <w:rFonts w:ascii="Arial" w:eastAsia="Times New Roman" w:hAnsi="Arial" w:cs="Arial"/>
                <w:sz w:val="22"/>
                <w:szCs w:val="22"/>
              </w:rPr>
              <w:t xml:space="preserve">Skaitmeninių sertifikatų tarnyba, terminalinės aplinkos tarnyba, dokumentų (turinio) teisių valdymo tarnyba, failų klasifikavimo tarnyba, sistemos </w:t>
            </w:r>
            <w:proofErr w:type="spellStart"/>
            <w:r w:rsidRPr="00374F02">
              <w:rPr>
                <w:rFonts w:ascii="Arial" w:eastAsia="Times New Roman" w:hAnsi="Arial" w:cs="Arial"/>
                <w:sz w:val="22"/>
                <w:szCs w:val="22"/>
              </w:rPr>
              <w:t>prižiūryklė</w:t>
            </w:r>
            <w:proofErr w:type="spellEnd"/>
            <w:r w:rsidRPr="00374F02">
              <w:rPr>
                <w:rFonts w:ascii="Arial" w:eastAsia="Times New Roman" w:hAnsi="Arial" w:cs="Arial"/>
                <w:sz w:val="22"/>
                <w:szCs w:val="22"/>
              </w:rPr>
              <w:t xml:space="preserve"> turi būti operacinės sistemos sudėtyje. </w:t>
            </w:r>
          </w:p>
          <w:p w14:paraId="338A30CE" w14:textId="77777777" w:rsidR="00374F02" w:rsidRPr="00374F02" w:rsidRDefault="00374F02" w:rsidP="006C42D9">
            <w:pPr>
              <w:pStyle w:val="ListParagraph"/>
              <w:numPr>
                <w:ilvl w:val="0"/>
                <w:numId w:val="75"/>
              </w:numPr>
              <w:spacing w:after="0" w:line="240" w:lineRule="auto"/>
              <w:contextualSpacing/>
              <w:jc w:val="both"/>
              <w:rPr>
                <w:rFonts w:ascii="Arial" w:eastAsia="Times New Roman" w:hAnsi="Arial" w:cs="Arial"/>
                <w:sz w:val="22"/>
                <w:szCs w:val="22"/>
              </w:rPr>
            </w:pPr>
            <w:r w:rsidRPr="00374F02">
              <w:rPr>
                <w:rFonts w:ascii="Arial" w:eastAsia="Times New Roman" w:hAnsi="Arial" w:cs="Arial"/>
                <w:sz w:val="22"/>
                <w:szCs w:val="22"/>
              </w:rPr>
              <w:t xml:space="preserve">Turi palaikyti trečiųjų šalių programas, sukurtas ir veikiančias NET v3.5 aplinkoje. </w:t>
            </w:r>
          </w:p>
          <w:p w14:paraId="41647F56" w14:textId="577F266E" w:rsidR="00374F02" w:rsidRPr="00374F02" w:rsidRDefault="00374F02" w:rsidP="00374F02">
            <w:pPr>
              <w:pStyle w:val="ListParagraph"/>
              <w:numPr>
                <w:ilvl w:val="0"/>
                <w:numId w:val="18"/>
              </w:numPr>
              <w:spacing w:after="0" w:line="240" w:lineRule="auto"/>
              <w:jc w:val="both"/>
              <w:rPr>
                <w:rFonts w:ascii="Arial" w:eastAsia="Times New Roman" w:hAnsi="Arial" w:cs="Arial"/>
                <w:sz w:val="22"/>
                <w:szCs w:val="22"/>
              </w:rPr>
            </w:pPr>
            <w:r w:rsidRPr="00374F02">
              <w:rPr>
                <w:rFonts w:ascii="Arial" w:eastAsia="Times New Roman" w:hAnsi="Arial" w:cs="Arial"/>
                <w:sz w:val="22"/>
                <w:szCs w:val="22"/>
              </w:rPr>
              <w:lastRenderedPageBreak/>
              <w:t xml:space="preserve">Turi palaikyti iki 64 procesorių, 64 mazgų resursų perkėlimo blokinį (angl. </w:t>
            </w:r>
            <w:proofErr w:type="spellStart"/>
            <w:r w:rsidRPr="00374F02">
              <w:rPr>
                <w:rFonts w:ascii="Arial" w:eastAsia="Times New Roman" w:hAnsi="Arial" w:cs="Arial"/>
                <w:sz w:val="22"/>
                <w:szCs w:val="22"/>
              </w:rPr>
              <w:t>failover</w:t>
            </w:r>
            <w:proofErr w:type="spellEnd"/>
            <w:r w:rsidRPr="00374F02">
              <w:rPr>
                <w:rFonts w:ascii="Arial" w:eastAsia="Times New Roman" w:hAnsi="Arial" w:cs="Arial"/>
                <w:sz w:val="22"/>
                <w:szCs w:val="22"/>
              </w:rPr>
              <w:t xml:space="preserve"> </w:t>
            </w:r>
            <w:proofErr w:type="spellStart"/>
            <w:r w:rsidRPr="00374F02">
              <w:rPr>
                <w:rFonts w:ascii="Arial" w:eastAsia="Times New Roman" w:hAnsi="Arial" w:cs="Arial"/>
                <w:sz w:val="22"/>
                <w:szCs w:val="22"/>
              </w:rPr>
              <w:t>clustering</w:t>
            </w:r>
            <w:proofErr w:type="spellEnd"/>
            <w:r w:rsidRPr="00374F02">
              <w:rPr>
                <w:rFonts w:ascii="Arial" w:eastAsia="Times New Roman" w:hAnsi="Arial" w:cs="Arial"/>
                <w:sz w:val="22"/>
                <w:szCs w:val="22"/>
              </w:rPr>
              <w:t>), 64 bitų platformas.</w:t>
            </w:r>
          </w:p>
        </w:tc>
        <w:tc>
          <w:tcPr>
            <w:tcW w:w="3119" w:type="dxa"/>
          </w:tcPr>
          <w:p w14:paraId="4775E181" w14:textId="77777777" w:rsidR="00374F02" w:rsidRPr="0087330B" w:rsidRDefault="00374F02" w:rsidP="00374F02">
            <w:pPr>
              <w:spacing w:after="0" w:line="240" w:lineRule="auto"/>
              <w:rPr>
                <w:rFonts w:ascii="Arial" w:eastAsia="Times New Roman" w:hAnsi="Arial" w:cs="Arial"/>
                <w:sz w:val="22"/>
                <w:szCs w:val="22"/>
              </w:rPr>
            </w:pPr>
          </w:p>
        </w:tc>
        <w:tc>
          <w:tcPr>
            <w:tcW w:w="1559" w:type="dxa"/>
          </w:tcPr>
          <w:p w14:paraId="1058F4D9" w14:textId="77777777" w:rsidR="00374F02" w:rsidRPr="0087330B" w:rsidRDefault="00374F02" w:rsidP="00374F02">
            <w:pPr>
              <w:spacing w:after="0" w:line="240" w:lineRule="auto"/>
              <w:rPr>
                <w:rFonts w:ascii="Arial" w:eastAsia="Times New Roman" w:hAnsi="Arial" w:cs="Arial"/>
              </w:rPr>
            </w:pPr>
          </w:p>
        </w:tc>
        <w:tc>
          <w:tcPr>
            <w:tcW w:w="2835" w:type="dxa"/>
          </w:tcPr>
          <w:p w14:paraId="3FB5DA49" w14:textId="77777777" w:rsidR="00374F02" w:rsidRPr="0087330B" w:rsidRDefault="00374F02" w:rsidP="00374F02">
            <w:pPr>
              <w:spacing w:after="0" w:line="240" w:lineRule="auto"/>
              <w:rPr>
                <w:rFonts w:ascii="Arial" w:eastAsia="Times New Roman" w:hAnsi="Arial" w:cs="Arial"/>
                <w:sz w:val="22"/>
                <w:szCs w:val="22"/>
              </w:rPr>
            </w:pPr>
          </w:p>
        </w:tc>
      </w:tr>
      <w:tr w:rsidR="00A6672F" w:rsidRPr="0087330B" w14:paraId="07F7BD92" w14:textId="77777777" w:rsidTr="0041541F">
        <w:tc>
          <w:tcPr>
            <w:tcW w:w="562" w:type="dxa"/>
          </w:tcPr>
          <w:p w14:paraId="67C8AEDA" w14:textId="77777777" w:rsidR="00A6672F" w:rsidRPr="0087330B" w:rsidRDefault="00A6672F"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18E8CBAC" w14:textId="77C38F52" w:rsidR="00A6672F" w:rsidRPr="00A6672F" w:rsidRDefault="00A6672F" w:rsidP="00A6672F">
            <w:pPr>
              <w:spacing w:after="0" w:line="240" w:lineRule="auto"/>
              <w:jc w:val="both"/>
              <w:rPr>
                <w:rFonts w:ascii="Arial" w:eastAsia="Times New Roman" w:hAnsi="Arial" w:cs="Arial"/>
                <w:sz w:val="22"/>
                <w:szCs w:val="22"/>
              </w:rPr>
            </w:pPr>
            <w:r w:rsidRPr="00A6672F">
              <w:rPr>
                <w:rFonts w:ascii="Arial" w:eastAsia="Times New Roman" w:hAnsi="Arial" w:cs="Arial"/>
                <w:sz w:val="22"/>
                <w:szCs w:val="22"/>
              </w:rPr>
              <w:t>Naudotojo sąsaja</w:t>
            </w:r>
          </w:p>
        </w:tc>
        <w:tc>
          <w:tcPr>
            <w:tcW w:w="4819" w:type="dxa"/>
          </w:tcPr>
          <w:p w14:paraId="35DA3D3B" w14:textId="4AE71598" w:rsidR="00A6672F" w:rsidRPr="00A6672F" w:rsidRDefault="00A6672F" w:rsidP="00A6672F">
            <w:pPr>
              <w:spacing w:after="0" w:line="240" w:lineRule="auto"/>
              <w:jc w:val="both"/>
              <w:rPr>
                <w:rFonts w:ascii="Arial" w:eastAsia="Times New Roman" w:hAnsi="Arial" w:cs="Arial"/>
                <w:sz w:val="22"/>
                <w:szCs w:val="22"/>
              </w:rPr>
            </w:pPr>
            <w:r w:rsidRPr="00A6672F">
              <w:rPr>
                <w:rFonts w:ascii="Arial" w:eastAsia="Times New Roman" w:hAnsi="Arial" w:cs="Arial"/>
                <w:sz w:val="22"/>
                <w:szCs w:val="22"/>
              </w:rPr>
              <w:t>Programinė įranga turi palaikyti ir užtikrinti daugiakalbę naudotojo sąsają, atsižvelgiant į gamintojo galimybes (anglų kalba privaloma).</w:t>
            </w:r>
          </w:p>
        </w:tc>
        <w:tc>
          <w:tcPr>
            <w:tcW w:w="3119" w:type="dxa"/>
          </w:tcPr>
          <w:p w14:paraId="106BDFAC" w14:textId="77777777" w:rsidR="00A6672F" w:rsidRPr="0087330B" w:rsidRDefault="00A6672F" w:rsidP="00A6672F">
            <w:pPr>
              <w:spacing w:after="0" w:line="240" w:lineRule="auto"/>
              <w:rPr>
                <w:rFonts w:ascii="Arial" w:eastAsia="Times New Roman" w:hAnsi="Arial" w:cs="Arial"/>
                <w:sz w:val="22"/>
                <w:szCs w:val="22"/>
              </w:rPr>
            </w:pPr>
          </w:p>
        </w:tc>
        <w:tc>
          <w:tcPr>
            <w:tcW w:w="1559" w:type="dxa"/>
          </w:tcPr>
          <w:p w14:paraId="157077CB" w14:textId="77777777" w:rsidR="00A6672F" w:rsidRPr="0087330B" w:rsidRDefault="00A6672F" w:rsidP="00A6672F">
            <w:pPr>
              <w:spacing w:after="0" w:line="240" w:lineRule="auto"/>
              <w:rPr>
                <w:rFonts w:ascii="Arial" w:eastAsia="Times New Roman" w:hAnsi="Arial" w:cs="Arial"/>
              </w:rPr>
            </w:pPr>
          </w:p>
        </w:tc>
        <w:tc>
          <w:tcPr>
            <w:tcW w:w="2835" w:type="dxa"/>
          </w:tcPr>
          <w:p w14:paraId="16B063F7" w14:textId="77777777" w:rsidR="00A6672F" w:rsidRPr="0087330B" w:rsidRDefault="00A6672F" w:rsidP="00A6672F">
            <w:pPr>
              <w:spacing w:after="0" w:line="240" w:lineRule="auto"/>
              <w:rPr>
                <w:rFonts w:ascii="Arial" w:eastAsia="Times New Roman" w:hAnsi="Arial" w:cs="Arial"/>
                <w:sz w:val="22"/>
                <w:szCs w:val="22"/>
              </w:rPr>
            </w:pPr>
          </w:p>
        </w:tc>
      </w:tr>
      <w:tr w:rsidR="00721021" w:rsidRPr="0087330B" w14:paraId="23142BF0" w14:textId="77777777" w:rsidTr="0041541F">
        <w:tc>
          <w:tcPr>
            <w:tcW w:w="562" w:type="dxa"/>
          </w:tcPr>
          <w:p w14:paraId="46303E6A" w14:textId="77777777" w:rsidR="00721021" w:rsidRPr="0087330B" w:rsidRDefault="00721021"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43D74113" w14:textId="602FE0AA" w:rsidR="00721021" w:rsidRPr="00721021" w:rsidRDefault="00721021" w:rsidP="00721021">
            <w:pPr>
              <w:spacing w:after="0" w:line="240" w:lineRule="auto"/>
              <w:rPr>
                <w:rFonts w:ascii="Arial" w:eastAsiaTheme="minorEastAsia" w:hAnsi="Arial" w:cs="Arial"/>
                <w:sz w:val="22"/>
                <w:szCs w:val="22"/>
              </w:rPr>
            </w:pPr>
            <w:r w:rsidRPr="00721021">
              <w:rPr>
                <w:rFonts w:ascii="Arial" w:eastAsia="Times New Roman" w:hAnsi="Arial" w:cs="Arial"/>
                <w:sz w:val="22"/>
                <w:szCs w:val="22"/>
              </w:rPr>
              <w:t>Licencijavimo tipas</w:t>
            </w:r>
          </w:p>
        </w:tc>
        <w:tc>
          <w:tcPr>
            <w:tcW w:w="4819" w:type="dxa"/>
          </w:tcPr>
          <w:p w14:paraId="2AB9D3D2" w14:textId="77777777" w:rsidR="00721021" w:rsidRPr="00721021" w:rsidRDefault="00721021" w:rsidP="006C42D9">
            <w:pPr>
              <w:pStyle w:val="ListParagraph"/>
              <w:numPr>
                <w:ilvl w:val="0"/>
                <w:numId w:val="76"/>
              </w:numPr>
              <w:spacing w:after="0" w:line="240" w:lineRule="auto"/>
              <w:contextualSpacing/>
              <w:jc w:val="both"/>
              <w:rPr>
                <w:rFonts w:ascii="Arial" w:eastAsia="Times New Roman" w:hAnsi="Arial" w:cs="Arial"/>
                <w:sz w:val="22"/>
                <w:szCs w:val="22"/>
              </w:rPr>
            </w:pPr>
            <w:r w:rsidRPr="00721021">
              <w:rPr>
                <w:rFonts w:ascii="Arial" w:eastAsia="Times New Roman" w:hAnsi="Arial" w:cs="Arial"/>
                <w:sz w:val="22"/>
                <w:szCs w:val="22"/>
              </w:rPr>
              <w:t xml:space="preserve">Licencijuojama pagal procesoriaus branduolių skaičių (angl. „per </w:t>
            </w:r>
            <w:proofErr w:type="spellStart"/>
            <w:r w:rsidRPr="00721021">
              <w:rPr>
                <w:rFonts w:ascii="Arial" w:eastAsia="Times New Roman" w:hAnsi="Arial" w:cs="Arial"/>
                <w:sz w:val="22"/>
                <w:szCs w:val="22"/>
              </w:rPr>
              <w:t>Core</w:t>
            </w:r>
            <w:proofErr w:type="spellEnd"/>
            <w:r w:rsidRPr="00721021">
              <w:rPr>
                <w:rFonts w:ascii="Arial" w:eastAsia="Times New Roman" w:hAnsi="Arial" w:cs="Arial"/>
                <w:sz w:val="22"/>
                <w:szCs w:val="22"/>
              </w:rPr>
              <w:t>“).</w:t>
            </w:r>
          </w:p>
          <w:p w14:paraId="33E84434" w14:textId="35FFD65D" w:rsidR="00721021" w:rsidRPr="00721021" w:rsidRDefault="00721021" w:rsidP="006C42D9">
            <w:pPr>
              <w:pStyle w:val="ListParagraph"/>
              <w:numPr>
                <w:ilvl w:val="0"/>
                <w:numId w:val="76"/>
              </w:numPr>
              <w:spacing w:after="0" w:line="240" w:lineRule="auto"/>
              <w:jc w:val="both"/>
              <w:rPr>
                <w:rFonts w:ascii="Arial" w:eastAsiaTheme="minorEastAsia" w:hAnsi="Arial" w:cs="Arial"/>
                <w:sz w:val="22"/>
                <w:szCs w:val="22"/>
              </w:rPr>
            </w:pPr>
            <w:r w:rsidRPr="00721021">
              <w:rPr>
                <w:rFonts w:ascii="Arial" w:eastAsia="Times New Roman" w:hAnsi="Arial" w:cs="Arial"/>
                <w:sz w:val="22"/>
                <w:szCs w:val="22"/>
              </w:rPr>
              <w:t>Turi būti suteikta licencinė teisė naudoti neribotą virtualių serverių skaičių ir licencijuoti ne mažiau nei 2 fizinius procesoriaus branduolius.</w:t>
            </w:r>
          </w:p>
        </w:tc>
        <w:tc>
          <w:tcPr>
            <w:tcW w:w="3119" w:type="dxa"/>
          </w:tcPr>
          <w:p w14:paraId="708D519C" w14:textId="77777777" w:rsidR="00721021" w:rsidRPr="0087330B" w:rsidRDefault="00721021" w:rsidP="00721021">
            <w:pPr>
              <w:spacing w:after="0" w:line="240" w:lineRule="auto"/>
              <w:rPr>
                <w:rFonts w:ascii="Arial" w:eastAsia="Times New Roman" w:hAnsi="Arial" w:cs="Arial"/>
                <w:sz w:val="22"/>
                <w:szCs w:val="22"/>
              </w:rPr>
            </w:pPr>
          </w:p>
        </w:tc>
        <w:tc>
          <w:tcPr>
            <w:tcW w:w="1559" w:type="dxa"/>
          </w:tcPr>
          <w:p w14:paraId="7880BBE3" w14:textId="77777777" w:rsidR="00721021" w:rsidRPr="0087330B" w:rsidRDefault="00721021" w:rsidP="00721021">
            <w:pPr>
              <w:spacing w:after="0" w:line="240" w:lineRule="auto"/>
              <w:rPr>
                <w:rFonts w:ascii="Arial" w:eastAsia="Times New Roman" w:hAnsi="Arial" w:cs="Arial"/>
              </w:rPr>
            </w:pPr>
          </w:p>
        </w:tc>
        <w:tc>
          <w:tcPr>
            <w:tcW w:w="2835" w:type="dxa"/>
          </w:tcPr>
          <w:p w14:paraId="7DB4FB28" w14:textId="77777777" w:rsidR="00721021" w:rsidRPr="0087330B" w:rsidRDefault="00721021" w:rsidP="00721021">
            <w:pPr>
              <w:spacing w:after="0" w:line="240" w:lineRule="auto"/>
              <w:rPr>
                <w:rFonts w:ascii="Arial" w:eastAsia="Times New Roman" w:hAnsi="Arial" w:cs="Arial"/>
                <w:sz w:val="22"/>
                <w:szCs w:val="22"/>
              </w:rPr>
            </w:pPr>
          </w:p>
        </w:tc>
      </w:tr>
      <w:tr w:rsidR="006805D1" w:rsidRPr="0087330B" w14:paraId="1F4EB354" w14:textId="77777777" w:rsidTr="0041541F">
        <w:tc>
          <w:tcPr>
            <w:tcW w:w="562" w:type="dxa"/>
          </w:tcPr>
          <w:p w14:paraId="57E65A25" w14:textId="77777777" w:rsidR="006805D1" w:rsidRPr="0087330B" w:rsidRDefault="006805D1" w:rsidP="006C42D9">
            <w:pPr>
              <w:pStyle w:val="ListParagraph"/>
              <w:numPr>
                <w:ilvl w:val="0"/>
                <w:numId w:val="21"/>
              </w:numPr>
              <w:tabs>
                <w:tab w:val="left" w:pos="317"/>
              </w:tabs>
              <w:spacing w:after="0" w:line="240" w:lineRule="auto"/>
              <w:ind w:left="0" w:firstLine="33"/>
              <w:rPr>
                <w:rFonts w:ascii="Arial" w:eastAsia="Times New Roman" w:hAnsi="Arial" w:cs="Arial"/>
                <w:sz w:val="22"/>
                <w:szCs w:val="22"/>
              </w:rPr>
            </w:pPr>
          </w:p>
        </w:tc>
        <w:tc>
          <w:tcPr>
            <w:tcW w:w="2127" w:type="dxa"/>
          </w:tcPr>
          <w:p w14:paraId="3B1D33FB" w14:textId="4FBF8074" w:rsidR="006805D1" w:rsidRPr="006805D1" w:rsidRDefault="006805D1" w:rsidP="006805D1">
            <w:pPr>
              <w:spacing w:after="0" w:line="240" w:lineRule="auto"/>
              <w:rPr>
                <w:rFonts w:ascii="Arial" w:eastAsiaTheme="minorEastAsia" w:hAnsi="Arial" w:cs="Arial"/>
                <w:sz w:val="22"/>
                <w:szCs w:val="22"/>
              </w:rPr>
            </w:pPr>
            <w:r w:rsidRPr="006805D1">
              <w:rPr>
                <w:rFonts w:ascii="Arial" w:eastAsia="Times New Roman" w:hAnsi="Arial" w:cs="Arial"/>
                <w:sz w:val="22"/>
                <w:szCs w:val="22"/>
              </w:rPr>
              <w:t>Garantinis aptarnavimas</w:t>
            </w:r>
          </w:p>
        </w:tc>
        <w:tc>
          <w:tcPr>
            <w:tcW w:w="4819" w:type="dxa"/>
          </w:tcPr>
          <w:p w14:paraId="6F69CDC3" w14:textId="77777777" w:rsidR="006805D1" w:rsidRPr="006805D1" w:rsidRDefault="006805D1" w:rsidP="006C42D9">
            <w:pPr>
              <w:pStyle w:val="ListParagraph"/>
              <w:numPr>
                <w:ilvl w:val="0"/>
                <w:numId w:val="63"/>
              </w:numPr>
              <w:spacing w:after="0" w:line="240" w:lineRule="auto"/>
              <w:jc w:val="both"/>
              <w:rPr>
                <w:rFonts w:ascii="Arial" w:eastAsia="Times New Roman" w:hAnsi="Arial" w:cs="Arial"/>
                <w:sz w:val="22"/>
                <w:szCs w:val="22"/>
              </w:rPr>
            </w:pPr>
            <w:r w:rsidRPr="006805D1">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49079366" w14:textId="77777777" w:rsidR="006805D1" w:rsidRPr="006805D1" w:rsidRDefault="006805D1" w:rsidP="006C42D9">
            <w:pPr>
              <w:pStyle w:val="ListParagraph"/>
              <w:numPr>
                <w:ilvl w:val="0"/>
                <w:numId w:val="63"/>
              </w:numPr>
              <w:spacing w:after="0" w:line="240" w:lineRule="auto"/>
              <w:contextualSpacing/>
              <w:jc w:val="both"/>
              <w:rPr>
                <w:rFonts w:ascii="Arial" w:eastAsia="Times New Roman" w:hAnsi="Arial" w:cs="Arial"/>
                <w:sz w:val="22"/>
                <w:szCs w:val="22"/>
              </w:rPr>
            </w:pPr>
            <w:r w:rsidRPr="006805D1">
              <w:rPr>
                <w:rFonts w:ascii="Arial" w:eastAsia="Times New Roman" w:hAnsi="Arial" w:cs="Arial"/>
                <w:sz w:val="22"/>
                <w:szCs w:val="22"/>
              </w:rPr>
              <w:t>Incidentų registravimas turi būti pagal gamintojo taikomas palaikymo sąlygas ir pasirinktą palaikymo planą;</w:t>
            </w:r>
          </w:p>
          <w:p w14:paraId="42AE821A" w14:textId="77777777" w:rsidR="006805D1" w:rsidRPr="006805D1" w:rsidRDefault="006805D1" w:rsidP="006C42D9">
            <w:pPr>
              <w:pStyle w:val="ListParagraph"/>
              <w:numPr>
                <w:ilvl w:val="0"/>
                <w:numId w:val="63"/>
              </w:numPr>
              <w:spacing w:after="0" w:line="240" w:lineRule="auto"/>
              <w:jc w:val="both"/>
              <w:rPr>
                <w:rFonts w:ascii="Arial" w:eastAsia="Times New Roman" w:hAnsi="Arial" w:cs="Arial"/>
                <w:sz w:val="22"/>
                <w:szCs w:val="22"/>
              </w:rPr>
            </w:pPr>
            <w:r w:rsidRPr="006805D1">
              <w:rPr>
                <w:rFonts w:ascii="Arial" w:eastAsia="Times New Roman" w:hAnsi="Arial" w:cs="Arial"/>
                <w:sz w:val="22"/>
                <w:szCs w:val="22"/>
              </w:rPr>
              <w:t>Gamintojo arba lygiaverčio sprendimo palaikymo reakcijos laikai kritiniams incidentams negali būti blogesni nei 1 valanda (24x7 režimu);</w:t>
            </w:r>
          </w:p>
          <w:p w14:paraId="7BEC6887" w14:textId="3BC1F550" w:rsidR="006805D1" w:rsidRPr="006805D1" w:rsidRDefault="006805D1" w:rsidP="006805D1">
            <w:pPr>
              <w:numPr>
                <w:ilvl w:val="0"/>
                <w:numId w:val="5"/>
              </w:numPr>
              <w:spacing w:after="0" w:line="240" w:lineRule="auto"/>
              <w:jc w:val="both"/>
              <w:rPr>
                <w:rFonts w:ascii="Arial" w:eastAsiaTheme="minorEastAsia" w:hAnsi="Arial" w:cs="Arial"/>
                <w:sz w:val="22"/>
                <w:szCs w:val="22"/>
              </w:rPr>
            </w:pPr>
            <w:r w:rsidRPr="006805D1">
              <w:rPr>
                <w:rFonts w:ascii="Arial" w:eastAsia="Times New Roman" w:hAnsi="Arial" w:cs="Arial"/>
                <w:sz w:val="22"/>
                <w:szCs w:val="22"/>
              </w:rPr>
              <w:t xml:space="preserve">Problemų sprendimas vykdomas nuotoliniu būdu, naudojant gamintojo standartines palaikymo priemones. </w:t>
            </w:r>
          </w:p>
        </w:tc>
        <w:tc>
          <w:tcPr>
            <w:tcW w:w="3119" w:type="dxa"/>
          </w:tcPr>
          <w:p w14:paraId="3772EDAB" w14:textId="77777777" w:rsidR="006805D1" w:rsidRPr="0087330B" w:rsidRDefault="006805D1" w:rsidP="006805D1">
            <w:pPr>
              <w:spacing w:after="0" w:line="240" w:lineRule="auto"/>
              <w:rPr>
                <w:rFonts w:ascii="Arial" w:eastAsia="Times New Roman" w:hAnsi="Arial" w:cs="Arial"/>
                <w:sz w:val="22"/>
                <w:szCs w:val="22"/>
              </w:rPr>
            </w:pPr>
          </w:p>
        </w:tc>
        <w:tc>
          <w:tcPr>
            <w:tcW w:w="1559" w:type="dxa"/>
          </w:tcPr>
          <w:p w14:paraId="4F147EE1" w14:textId="77777777" w:rsidR="006805D1" w:rsidRPr="0087330B" w:rsidRDefault="006805D1" w:rsidP="006805D1">
            <w:pPr>
              <w:spacing w:after="0" w:line="240" w:lineRule="auto"/>
              <w:rPr>
                <w:rFonts w:ascii="Arial" w:eastAsia="Times New Roman" w:hAnsi="Arial" w:cs="Arial"/>
              </w:rPr>
            </w:pPr>
          </w:p>
        </w:tc>
        <w:tc>
          <w:tcPr>
            <w:tcW w:w="2835" w:type="dxa"/>
          </w:tcPr>
          <w:p w14:paraId="60545BB2" w14:textId="77777777" w:rsidR="006805D1" w:rsidRPr="0087330B" w:rsidRDefault="006805D1" w:rsidP="006805D1">
            <w:pPr>
              <w:spacing w:after="0" w:line="240" w:lineRule="auto"/>
              <w:rPr>
                <w:rFonts w:ascii="Arial" w:eastAsia="Times New Roman" w:hAnsi="Arial" w:cs="Arial"/>
                <w:sz w:val="22"/>
                <w:szCs w:val="22"/>
              </w:rPr>
            </w:pPr>
          </w:p>
        </w:tc>
      </w:tr>
    </w:tbl>
    <w:p w14:paraId="0B3E2E86" w14:textId="77777777" w:rsidR="0041541F" w:rsidRPr="0041541F" w:rsidRDefault="0041541F" w:rsidP="0041541F">
      <w:pPr>
        <w:spacing w:after="0" w:line="240" w:lineRule="auto"/>
        <w:rPr>
          <w:rFonts w:ascii="Arial" w:eastAsiaTheme="minorEastAsia" w:hAnsi="Arial" w:cs="Arial"/>
          <w:b/>
          <w:bCs/>
        </w:rPr>
      </w:pPr>
    </w:p>
    <w:p w14:paraId="399BAB28" w14:textId="397BA651" w:rsidR="00572D76" w:rsidRDefault="00227E7F" w:rsidP="00227E7F">
      <w:pPr>
        <w:pStyle w:val="ListParagraph"/>
        <w:numPr>
          <w:ilvl w:val="0"/>
          <w:numId w:val="4"/>
        </w:numPr>
        <w:spacing w:after="0" w:line="240" w:lineRule="auto"/>
        <w:jc w:val="both"/>
        <w:rPr>
          <w:rFonts w:ascii="Arial" w:eastAsiaTheme="minorEastAsia" w:hAnsi="Arial" w:cs="Arial"/>
          <w:b/>
          <w:bCs/>
        </w:rPr>
      </w:pPr>
      <w:proofErr w:type="spellStart"/>
      <w:r w:rsidRPr="002E6E2E">
        <w:rPr>
          <w:rFonts w:ascii="Arial" w:hAnsi="Arial" w:cs="Arial"/>
          <w:b/>
          <w:bCs/>
          <w:lang w:eastAsia="lt-LT"/>
        </w:rPr>
        <w:t>Remote</w:t>
      </w:r>
      <w:proofErr w:type="spellEnd"/>
      <w:r w:rsidRPr="002E6E2E">
        <w:rPr>
          <w:rFonts w:ascii="Arial" w:hAnsi="Arial" w:cs="Arial"/>
          <w:b/>
          <w:bCs/>
          <w:lang w:eastAsia="lt-LT"/>
        </w:rPr>
        <w:t xml:space="preserve"> </w:t>
      </w:r>
      <w:proofErr w:type="spellStart"/>
      <w:r w:rsidRPr="002E6E2E">
        <w:rPr>
          <w:rFonts w:ascii="Arial" w:hAnsi="Arial" w:cs="Arial"/>
          <w:b/>
          <w:bCs/>
          <w:lang w:eastAsia="lt-LT"/>
        </w:rPr>
        <w:t>Desktop</w:t>
      </w:r>
      <w:proofErr w:type="spellEnd"/>
      <w:r w:rsidRPr="002E6E2E">
        <w:rPr>
          <w:rFonts w:ascii="Arial" w:hAnsi="Arial" w:cs="Arial"/>
          <w:b/>
          <w:bCs/>
          <w:lang w:eastAsia="lt-LT"/>
        </w:rPr>
        <w:t xml:space="preserve"> </w:t>
      </w:r>
      <w:proofErr w:type="spellStart"/>
      <w:r w:rsidRPr="002E6E2E">
        <w:rPr>
          <w:rFonts w:ascii="Arial" w:hAnsi="Arial" w:cs="Arial"/>
          <w:b/>
          <w:bCs/>
          <w:lang w:eastAsia="lt-LT"/>
        </w:rPr>
        <w:t>Services</w:t>
      </w:r>
      <w:proofErr w:type="spellEnd"/>
      <w:r w:rsidRPr="002E6E2E">
        <w:rPr>
          <w:rFonts w:ascii="Arial" w:hAnsi="Arial" w:cs="Arial"/>
          <w:b/>
          <w:bCs/>
          <w:lang w:eastAsia="lt-LT"/>
        </w:rPr>
        <w:t xml:space="preserve"> </w:t>
      </w:r>
      <w:proofErr w:type="spellStart"/>
      <w:r w:rsidRPr="002E6E2E">
        <w:rPr>
          <w:rFonts w:ascii="Arial" w:hAnsi="Arial" w:cs="Arial"/>
          <w:b/>
          <w:bCs/>
          <w:lang w:eastAsia="lt-LT"/>
        </w:rPr>
        <w:t>Device</w:t>
      </w:r>
      <w:proofErr w:type="spellEnd"/>
      <w:r w:rsidRPr="002E6E2E">
        <w:rPr>
          <w:rFonts w:ascii="Arial" w:hAnsi="Arial" w:cs="Arial"/>
          <w:b/>
          <w:bCs/>
          <w:lang w:eastAsia="lt-LT"/>
        </w:rPr>
        <w:t xml:space="preserve"> CAL (naujausia gamintojo paskelbta versija) licencija arba lygiavertės programinės įrangos licencija</w:t>
      </w:r>
      <w:r w:rsidR="00572D76" w:rsidRPr="00572D76">
        <w:rPr>
          <w:rFonts w:ascii="Arial" w:eastAsiaTheme="minorEastAsia" w:hAnsi="Arial" w:cs="Arial"/>
          <w:b/>
          <w:bCs/>
        </w:rPr>
        <w:t>:</w:t>
      </w:r>
    </w:p>
    <w:p w14:paraId="39FFB405" w14:textId="77777777" w:rsidR="00227E7F" w:rsidRDefault="00227E7F" w:rsidP="00227E7F">
      <w:pPr>
        <w:pStyle w:val="ListParagraph"/>
        <w:spacing w:after="0" w:line="240" w:lineRule="auto"/>
        <w:ind w:left="720"/>
        <w:jc w:val="both"/>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572D76" w:rsidRPr="00885CF0" w14:paraId="4FD88362" w14:textId="77777777" w:rsidTr="00290642">
        <w:tc>
          <w:tcPr>
            <w:tcW w:w="4106" w:type="dxa"/>
          </w:tcPr>
          <w:p w14:paraId="79198002"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6250C669"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0AD62DE7" w14:textId="77777777" w:rsidTr="00290642">
        <w:tc>
          <w:tcPr>
            <w:tcW w:w="4106" w:type="dxa"/>
          </w:tcPr>
          <w:p w14:paraId="40352D41"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5315EA9B"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6C7AAA9E" w14:textId="77777777" w:rsidTr="00290642">
        <w:tc>
          <w:tcPr>
            <w:tcW w:w="4106" w:type="dxa"/>
          </w:tcPr>
          <w:p w14:paraId="55ABB87B"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37D11E0D"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r w:rsidR="00572D76" w:rsidRPr="00885CF0" w14:paraId="5F2A02EB" w14:textId="77777777" w:rsidTr="00290642">
        <w:tc>
          <w:tcPr>
            <w:tcW w:w="4106" w:type="dxa"/>
          </w:tcPr>
          <w:p w14:paraId="38F05DB2" w14:textId="77777777" w:rsidR="00572D76" w:rsidRPr="00885CF0" w:rsidRDefault="00572D76"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lastRenderedPageBreak/>
              <w:t>Prekės pavadinimas ir modelis</w:t>
            </w:r>
          </w:p>
        </w:tc>
        <w:tc>
          <w:tcPr>
            <w:tcW w:w="10915" w:type="dxa"/>
          </w:tcPr>
          <w:p w14:paraId="78473786" w14:textId="77777777" w:rsidR="00572D76" w:rsidRPr="00885CF0" w:rsidRDefault="00572D76" w:rsidP="00290642">
            <w:pPr>
              <w:suppressAutoHyphens/>
              <w:autoSpaceDN w:val="0"/>
              <w:spacing w:after="0" w:line="240" w:lineRule="auto"/>
              <w:textAlignment w:val="baseline"/>
              <w:rPr>
                <w:rFonts w:ascii="Arial" w:eastAsia="NSimSun" w:hAnsi="Arial" w:cs="Arial"/>
                <w:iCs/>
                <w:kern w:val="3"/>
                <w:lang w:eastAsia="zh-CN" w:bidi="hi-IN"/>
              </w:rPr>
            </w:pPr>
          </w:p>
        </w:tc>
      </w:tr>
    </w:tbl>
    <w:p w14:paraId="2549973A" w14:textId="77777777" w:rsidR="00572D76" w:rsidRDefault="00572D76" w:rsidP="00572D76">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572D76" w:rsidRPr="00C453D3" w14:paraId="5DC1E0AC" w14:textId="77777777" w:rsidTr="00290642">
        <w:trPr>
          <w:trHeight w:val="830"/>
        </w:trPr>
        <w:tc>
          <w:tcPr>
            <w:tcW w:w="562" w:type="dxa"/>
            <w:vMerge w:val="restart"/>
            <w:vAlign w:val="center"/>
          </w:tcPr>
          <w:p w14:paraId="3548289B"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C4A988D" w14:textId="77777777" w:rsidR="00572D76" w:rsidRPr="00C453D3" w:rsidRDefault="00572D76"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44CB35AF" w14:textId="77777777" w:rsidR="00572D76" w:rsidRPr="00C453D3" w:rsidRDefault="00572D76"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468EDC30"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5AA2EE9C" w14:textId="71A1E66A" w:rsidR="00572D76"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37A8B203" w14:textId="3B73676A" w:rsidR="00572D76"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572D76" w:rsidRPr="00C453D3" w14:paraId="74574625" w14:textId="77777777" w:rsidTr="00290642">
        <w:trPr>
          <w:trHeight w:val="1125"/>
        </w:trPr>
        <w:tc>
          <w:tcPr>
            <w:tcW w:w="562" w:type="dxa"/>
            <w:vMerge/>
            <w:vAlign w:val="center"/>
          </w:tcPr>
          <w:p w14:paraId="71D5208A" w14:textId="77777777" w:rsidR="00572D76" w:rsidRPr="00C453D3" w:rsidRDefault="00572D76"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184E4A38" w14:textId="77777777" w:rsidR="00572D76" w:rsidRPr="00C453D3" w:rsidRDefault="00572D76"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0E81F208" w14:textId="77777777" w:rsidR="00572D76" w:rsidRPr="00C453D3" w:rsidRDefault="00572D76" w:rsidP="00290642">
            <w:pPr>
              <w:spacing w:after="0" w:line="240" w:lineRule="auto"/>
              <w:jc w:val="center"/>
              <w:rPr>
                <w:rFonts w:ascii="Arial" w:hAnsi="Arial" w:cs="Arial"/>
                <w:b/>
                <w:bCs/>
              </w:rPr>
            </w:pPr>
          </w:p>
        </w:tc>
        <w:tc>
          <w:tcPr>
            <w:tcW w:w="3119" w:type="dxa"/>
            <w:vMerge/>
            <w:vAlign w:val="center"/>
          </w:tcPr>
          <w:p w14:paraId="2A2ECC6A" w14:textId="77777777" w:rsidR="00572D76" w:rsidRPr="00C453D3" w:rsidRDefault="00572D76"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6064B820"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2F8979E" w14:textId="77777777" w:rsidR="00572D76" w:rsidRPr="00C453D3" w:rsidRDefault="00572D76"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65DD42C4" w14:textId="77777777" w:rsidR="00572D76" w:rsidRPr="00C453D3" w:rsidRDefault="00572D76"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7B48C2" w:rsidRPr="0087330B" w14:paraId="122B0CA5" w14:textId="77777777" w:rsidTr="00572D76">
        <w:tc>
          <w:tcPr>
            <w:tcW w:w="562" w:type="dxa"/>
          </w:tcPr>
          <w:p w14:paraId="26346B27" w14:textId="77777777" w:rsidR="007B48C2" w:rsidRPr="0087330B" w:rsidRDefault="007B48C2" w:rsidP="006C42D9">
            <w:pPr>
              <w:pStyle w:val="ListParagraph"/>
              <w:numPr>
                <w:ilvl w:val="0"/>
                <w:numId w:val="22"/>
              </w:numPr>
              <w:tabs>
                <w:tab w:val="left" w:pos="317"/>
              </w:tabs>
              <w:spacing w:after="0" w:line="240" w:lineRule="auto"/>
              <w:rPr>
                <w:rFonts w:ascii="Arial" w:eastAsia="Times New Roman" w:hAnsi="Arial" w:cs="Arial"/>
                <w:sz w:val="22"/>
                <w:szCs w:val="22"/>
              </w:rPr>
            </w:pPr>
          </w:p>
        </w:tc>
        <w:tc>
          <w:tcPr>
            <w:tcW w:w="2127" w:type="dxa"/>
          </w:tcPr>
          <w:p w14:paraId="43FF7AC1" w14:textId="782525B6"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Funkcionalumo reikalavimai</w:t>
            </w:r>
          </w:p>
        </w:tc>
        <w:tc>
          <w:tcPr>
            <w:tcW w:w="4819" w:type="dxa"/>
          </w:tcPr>
          <w:p w14:paraId="3B1511CF" w14:textId="4D8E6E13"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 xml:space="preserve">Nuotolinio prisijungimo prie Windows </w:t>
            </w:r>
            <w:proofErr w:type="spellStart"/>
            <w:r w:rsidRPr="007B48C2">
              <w:rPr>
                <w:rFonts w:ascii="Arial" w:hAnsi="Arial" w:cs="Arial"/>
                <w:sz w:val="22"/>
                <w:szCs w:val="22"/>
              </w:rPr>
              <w:t>Remote</w:t>
            </w:r>
            <w:proofErr w:type="spellEnd"/>
            <w:r w:rsidRPr="007B48C2">
              <w:rPr>
                <w:rFonts w:ascii="Arial" w:hAnsi="Arial" w:cs="Arial"/>
                <w:sz w:val="22"/>
                <w:szCs w:val="22"/>
              </w:rPr>
              <w:t xml:space="preserve"> </w:t>
            </w:r>
            <w:proofErr w:type="spellStart"/>
            <w:r w:rsidRPr="007B48C2">
              <w:rPr>
                <w:rFonts w:ascii="Arial" w:hAnsi="Arial" w:cs="Arial"/>
                <w:sz w:val="22"/>
                <w:szCs w:val="22"/>
              </w:rPr>
              <w:t>Desktop</w:t>
            </w:r>
            <w:proofErr w:type="spellEnd"/>
            <w:r w:rsidRPr="007B48C2">
              <w:rPr>
                <w:rFonts w:ascii="Arial" w:hAnsi="Arial" w:cs="Arial"/>
                <w:sz w:val="22"/>
                <w:szCs w:val="22"/>
              </w:rPr>
              <w:t xml:space="preserve"> </w:t>
            </w:r>
            <w:proofErr w:type="spellStart"/>
            <w:r w:rsidRPr="007B48C2">
              <w:rPr>
                <w:rFonts w:ascii="Arial" w:hAnsi="Arial" w:cs="Arial"/>
                <w:sz w:val="22"/>
                <w:szCs w:val="22"/>
              </w:rPr>
              <w:t>Services</w:t>
            </w:r>
            <w:proofErr w:type="spellEnd"/>
            <w:r w:rsidRPr="007B48C2">
              <w:rPr>
                <w:rFonts w:ascii="Arial" w:hAnsi="Arial" w:cs="Arial"/>
                <w:sz w:val="22"/>
                <w:szCs w:val="22"/>
              </w:rPr>
              <w:t xml:space="preserve"> serverio </w:t>
            </w:r>
            <w:proofErr w:type="spellStart"/>
            <w:r w:rsidRPr="007B48C2">
              <w:rPr>
                <w:rFonts w:ascii="Arial" w:hAnsi="Arial" w:cs="Arial"/>
                <w:sz w:val="22"/>
                <w:szCs w:val="22"/>
              </w:rPr>
              <w:t>klientinė</w:t>
            </w:r>
            <w:proofErr w:type="spellEnd"/>
            <w:r w:rsidRPr="007B48C2">
              <w:rPr>
                <w:rFonts w:ascii="Arial" w:hAnsi="Arial" w:cs="Arial"/>
                <w:sz w:val="22"/>
                <w:szCs w:val="22"/>
              </w:rPr>
              <w:t xml:space="preserve"> licencija.</w:t>
            </w:r>
          </w:p>
        </w:tc>
        <w:tc>
          <w:tcPr>
            <w:tcW w:w="3119" w:type="dxa"/>
          </w:tcPr>
          <w:p w14:paraId="325907EB" w14:textId="77777777" w:rsidR="007B48C2" w:rsidRPr="0087330B" w:rsidRDefault="007B48C2" w:rsidP="007B48C2">
            <w:pPr>
              <w:spacing w:after="0" w:line="240" w:lineRule="auto"/>
              <w:rPr>
                <w:rFonts w:ascii="Arial" w:eastAsia="Times New Roman" w:hAnsi="Arial" w:cs="Arial"/>
                <w:sz w:val="22"/>
                <w:szCs w:val="22"/>
              </w:rPr>
            </w:pPr>
          </w:p>
        </w:tc>
        <w:tc>
          <w:tcPr>
            <w:tcW w:w="1559" w:type="dxa"/>
          </w:tcPr>
          <w:p w14:paraId="1C91946C" w14:textId="77777777" w:rsidR="007B48C2" w:rsidRPr="0087330B" w:rsidRDefault="007B48C2" w:rsidP="007B48C2">
            <w:pPr>
              <w:spacing w:after="0" w:line="240" w:lineRule="auto"/>
              <w:rPr>
                <w:rFonts w:ascii="Arial" w:eastAsia="Times New Roman" w:hAnsi="Arial" w:cs="Arial"/>
              </w:rPr>
            </w:pPr>
          </w:p>
        </w:tc>
        <w:tc>
          <w:tcPr>
            <w:tcW w:w="2835" w:type="dxa"/>
          </w:tcPr>
          <w:p w14:paraId="17F7A2BE" w14:textId="77777777" w:rsidR="007B48C2" w:rsidRPr="0087330B" w:rsidRDefault="007B48C2" w:rsidP="007B48C2">
            <w:pPr>
              <w:spacing w:after="0" w:line="240" w:lineRule="auto"/>
              <w:rPr>
                <w:rFonts w:ascii="Arial" w:eastAsia="Times New Roman" w:hAnsi="Arial" w:cs="Arial"/>
                <w:sz w:val="22"/>
                <w:szCs w:val="22"/>
              </w:rPr>
            </w:pPr>
          </w:p>
        </w:tc>
      </w:tr>
      <w:tr w:rsidR="007B48C2" w:rsidRPr="0087330B" w14:paraId="697E9999" w14:textId="77777777" w:rsidTr="00572D76">
        <w:tc>
          <w:tcPr>
            <w:tcW w:w="562" w:type="dxa"/>
          </w:tcPr>
          <w:p w14:paraId="1890E392" w14:textId="77777777" w:rsidR="007B48C2" w:rsidRPr="0087330B" w:rsidRDefault="007B48C2" w:rsidP="006C42D9">
            <w:pPr>
              <w:pStyle w:val="ListParagraph"/>
              <w:numPr>
                <w:ilvl w:val="0"/>
                <w:numId w:val="22"/>
              </w:numPr>
              <w:tabs>
                <w:tab w:val="left" w:pos="317"/>
              </w:tabs>
              <w:spacing w:after="0" w:line="240" w:lineRule="auto"/>
              <w:ind w:left="0" w:firstLine="33"/>
              <w:rPr>
                <w:rFonts w:ascii="Arial" w:eastAsia="Times New Roman" w:hAnsi="Arial" w:cs="Arial"/>
                <w:sz w:val="22"/>
                <w:szCs w:val="22"/>
              </w:rPr>
            </w:pPr>
          </w:p>
        </w:tc>
        <w:tc>
          <w:tcPr>
            <w:tcW w:w="2127" w:type="dxa"/>
          </w:tcPr>
          <w:p w14:paraId="09771269" w14:textId="60B84530"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Operacinė sistema</w:t>
            </w:r>
          </w:p>
        </w:tc>
        <w:tc>
          <w:tcPr>
            <w:tcW w:w="4819" w:type="dxa"/>
          </w:tcPr>
          <w:p w14:paraId="380A0CBA" w14:textId="63A60A2F"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Windows Server 2012/2012R2/2016/2019/2022 ir naujesnė.</w:t>
            </w:r>
          </w:p>
        </w:tc>
        <w:tc>
          <w:tcPr>
            <w:tcW w:w="3119" w:type="dxa"/>
          </w:tcPr>
          <w:p w14:paraId="74971974" w14:textId="77777777" w:rsidR="007B48C2" w:rsidRPr="0087330B" w:rsidRDefault="007B48C2" w:rsidP="007B48C2">
            <w:pPr>
              <w:spacing w:after="0" w:line="240" w:lineRule="auto"/>
              <w:rPr>
                <w:rFonts w:ascii="Arial" w:eastAsia="Times New Roman" w:hAnsi="Arial" w:cs="Arial"/>
                <w:sz w:val="22"/>
                <w:szCs w:val="22"/>
              </w:rPr>
            </w:pPr>
          </w:p>
        </w:tc>
        <w:tc>
          <w:tcPr>
            <w:tcW w:w="1559" w:type="dxa"/>
          </w:tcPr>
          <w:p w14:paraId="63B867D5" w14:textId="77777777" w:rsidR="007B48C2" w:rsidRPr="0087330B" w:rsidRDefault="007B48C2" w:rsidP="007B48C2">
            <w:pPr>
              <w:spacing w:after="0" w:line="240" w:lineRule="auto"/>
              <w:rPr>
                <w:rFonts w:ascii="Arial" w:eastAsia="Times New Roman" w:hAnsi="Arial" w:cs="Arial"/>
              </w:rPr>
            </w:pPr>
          </w:p>
        </w:tc>
        <w:tc>
          <w:tcPr>
            <w:tcW w:w="2835" w:type="dxa"/>
          </w:tcPr>
          <w:p w14:paraId="34743769" w14:textId="77777777" w:rsidR="007B48C2" w:rsidRPr="0087330B" w:rsidRDefault="007B48C2" w:rsidP="007B48C2">
            <w:pPr>
              <w:spacing w:after="0" w:line="240" w:lineRule="auto"/>
              <w:rPr>
                <w:rFonts w:ascii="Arial" w:eastAsia="Times New Roman" w:hAnsi="Arial" w:cs="Arial"/>
                <w:sz w:val="22"/>
                <w:szCs w:val="22"/>
              </w:rPr>
            </w:pPr>
          </w:p>
        </w:tc>
      </w:tr>
      <w:tr w:rsidR="007B48C2" w:rsidRPr="0087330B" w14:paraId="6E4FCDA8" w14:textId="77777777" w:rsidTr="00572D76">
        <w:tc>
          <w:tcPr>
            <w:tcW w:w="562" w:type="dxa"/>
          </w:tcPr>
          <w:p w14:paraId="38D77659" w14:textId="77777777" w:rsidR="007B48C2" w:rsidRPr="0087330B" w:rsidRDefault="007B48C2" w:rsidP="006C42D9">
            <w:pPr>
              <w:pStyle w:val="ListParagraph"/>
              <w:numPr>
                <w:ilvl w:val="0"/>
                <w:numId w:val="22"/>
              </w:numPr>
              <w:tabs>
                <w:tab w:val="left" w:pos="317"/>
              </w:tabs>
              <w:spacing w:after="0" w:line="240" w:lineRule="auto"/>
              <w:ind w:left="0" w:firstLine="33"/>
              <w:rPr>
                <w:rFonts w:ascii="Arial" w:eastAsia="Times New Roman" w:hAnsi="Arial" w:cs="Arial"/>
                <w:sz w:val="22"/>
                <w:szCs w:val="22"/>
              </w:rPr>
            </w:pPr>
          </w:p>
        </w:tc>
        <w:tc>
          <w:tcPr>
            <w:tcW w:w="2127" w:type="dxa"/>
          </w:tcPr>
          <w:p w14:paraId="3CE40029" w14:textId="31C1A57C"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Palaikomi protokolai</w:t>
            </w:r>
          </w:p>
        </w:tc>
        <w:tc>
          <w:tcPr>
            <w:tcW w:w="4819" w:type="dxa"/>
          </w:tcPr>
          <w:p w14:paraId="64BECFDD" w14:textId="436A51E5"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RDP</w:t>
            </w:r>
          </w:p>
        </w:tc>
        <w:tc>
          <w:tcPr>
            <w:tcW w:w="3119" w:type="dxa"/>
          </w:tcPr>
          <w:p w14:paraId="07394C8C" w14:textId="77777777" w:rsidR="007B48C2" w:rsidRPr="0087330B" w:rsidRDefault="007B48C2" w:rsidP="007B48C2">
            <w:pPr>
              <w:spacing w:after="0" w:line="240" w:lineRule="auto"/>
              <w:rPr>
                <w:rFonts w:ascii="Arial" w:eastAsia="Times New Roman" w:hAnsi="Arial" w:cs="Arial"/>
                <w:sz w:val="22"/>
                <w:szCs w:val="22"/>
              </w:rPr>
            </w:pPr>
          </w:p>
        </w:tc>
        <w:tc>
          <w:tcPr>
            <w:tcW w:w="1559" w:type="dxa"/>
          </w:tcPr>
          <w:p w14:paraId="3C3A429E" w14:textId="77777777" w:rsidR="007B48C2" w:rsidRPr="0087330B" w:rsidRDefault="007B48C2" w:rsidP="007B48C2">
            <w:pPr>
              <w:spacing w:after="0" w:line="240" w:lineRule="auto"/>
              <w:rPr>
                <w:rFonts w:ascii="Arial" w:eastAsia="Times New Roman" w:hAnsi="Arial" w:cs="Arial"/>
              </w:rPr>
            </w:pPr>
          </w:p>
        </w:tc>
        <w:tc>
          <w:tcPr>
            <w:tcW w:w="2835" w:type="dxa"/>
          </w:tcPr>
          <w:p w14:paraId="221A843D" w14:textId="77777777" w:rsidR="007B48C2" w:rsidRPr="0087330B" w:rsidRDefault="007B48C2" w:rsidP="007B48C2">
            <w:pPr>
              <w:spacing w:after="0" w:line="240" w:lineRule="auto"/>
              <w:rPr>
                <w:rFonts w:ascii="Arial" w:eastAsia="Times New Roman" w:hAnsi="Arial" w:cs="Arial"/>
                <w:sz w:val="22"/>
                <w:szCs w:val="22"/>
              </w:rPr>
            </w:pPr>
          </w:p>
        </w:tc>
      </w:tr>
      <w:tr w:rsidR="007B48C2" w:rsidRPr="0087330B" w14:paraId="7F1165F2" w14:textId="77777777" w:rsidTr="00572D76">
        <w:trPr>
          <w:trHeight w:val="1035"/>
        </w:trPr>
        <w:tc>
          <w:tcPr>
            <w:tcW w:w="562" w:type="dxa"/>
          </w:tcPr>
          <w:p w14:paraId="06919A66" w14:textId="77777777" w:rsidR="007B48C2" w:rsidRPr="0087330B" w:rsidRDefault="007B48C2" w:rsidP="006C42D9">
            <w:pPr>
              <w:pStyle w:val="ListParagraph"/>
              <w:numPr>
                <w:ilvl w:val="0"/>
                <w:numId w:val="22"/>
              </w:numPr>
              <w:tabs>
                <w:tab w:val="left" w:pos="317"/>
              </w:tabs>
              <w:spacing w:after="0" w:line="240" w:lineRule="auto"/>
              <w:ind w:left="0" w:firstLine="33"/>
              <w:rPr>
                <w:rFonts w:ascii="Arial" w:eastAsia="Times New Roman" w:hAnsi="Arial" w:cs="Arial"/>
                <w:sz w:val="22"/>
                <w:szCs w:val="22"/>
              </w:rPr>
            </w:pPr>
          </w:p>
        </w:tc>
        <w:tc>
          <w:tcPr>
            <w:tcW w:w="2127" w:type="dxa"/>
          </w:tcPr>
          <w:p w14:paraId="1ADCF1FB" w14:textId="56B6BE21"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Licencijavimo tipas</w:t>
            </w:r>
          </w:p>
        </w:tc>
        <w:tc>
          <w:tcPr>
            <w:tcW w:w="4819" w:type="dxa"/>
          </w:tcPr>
          <w:p w14:paraId="14242E91" w14:textId="581EB152"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 xml:space="preserve">Licencijuojamas įrenginys (angl. </w:t>
            </w:r>
            <w:proofErr w:type="spellStart"/>
            <w:r w:rsidRPr="007B48C2">
              <w:rPr>
                <w:rFonts w:ascii="Arial" w:hAnsi="Arial" w:cs="Arial"/>
                <w:sz w:val="22"/>
                <w:szCs w:val="22"/>
              </w:rPr>
              <w:t>Device</w:t>
            </w:r>
            <w:proofErr w:type="spellEnd"/>
            <w:r w:rsidRPr="007B48C2">
              <w:rPr>
                <w:rFonts w:ascii="Arial" w:hAnsi="Arial" w:cs="Arial"/>
                <w:sz w:val="22"/>
                <w:szCs w:val="22"/>
              </w:rPr>
              <w:t>) turi turėti naujumo garantiją, suteikiančią teisę visą prenumeratos laikotarpį naudotis licencijos galiojimo termino metu išleistomis naujomis programų versijomis.</w:t>
            </w:r>
          </w:p>
        </w:tc>
        <w:tc>
          <w:tcPr>
            <w:tcW w:w="3119" w:type="dxa"/>
          </w:tcPr>
          <w:p w14:paraId="4B1B292C" w14:textId="77777777" w:rsidR="007B48C2" w:rsidRPr="0087330B" w:rsidRDefault="007B48C2" w:rsidP="007B48C2">
            <w:pPr>
              <w:spacing w:after="0" w:line="240" w:lineRule="auto"/>
              <w:rPr>
                <w:rFonts w:ascii="Arial" w:eastAsia="Times New Roman" w:hAnsi="Arial" w:cs="Arial"/>
                <w:sz w:val="22"/>
                <w:szCs w:val="22"/>
              </w:rPr>
            </w:pPr>
          </w:p>
        </w:tc>
        <w:tc>
          <w:tcPr>
            <w:tcW w:w="1559" w:type="dxa"/>
          </w:tcPr>
          <w:p w14:paraId="6C07552C" w14:textId="77777777" w:rsidR="007B48C2" w:rsidRPr="0087330B" w:rsidRDefault="007B48C2" w:rsidP="007B48C2">
            <w:pPr>
              <w:spacing w:after="0" w:line="240" w:lineRule="auto"/>
              <w:rPr>
                <w:rFonts w:ascii="Arial" w:eastAsia="Times New Roman" w:hAnsi="Arial" w:cs="Arial"/>
              </w:rPr>
            </w:pPr>
          </w:p>
        </w:tc>
        <w:tc>
          <w:tcPr>
            <w:tcW w:w="2835" w:type="dxa"/>
          </w:tcPr>
          <w:p w14:paraId="705B712B" w14:textId="77777777" w:rsidR="007B48C2" w:rsidRPr="0087330B" w:rsidRDefault="007B48C2" w:rsidP="007B48C2">
            <w:pPr>
              <w:spacing w:after="0" w:line="240" w:lineRule="auto"/>
              <w:rPr>
                <w:rFonts w:ascii="Arial" w:eastAsia="Times New Roman" w:hAnsi="Arial" w:cs="Arial"/>
                <w:sz w:val="22"/>
                <w:szCs w:val="22"/>
              </w:rPr>
            </w:pPr>
          </w:p>
        </w:tc>
      </w:tr>
      <w:tr w:rsidR="007B48C2" w:rsidRPr="0087330B" w14:paraId="4C29724E" w14:textId="77777777" w:rsidTr="00572D76">
        <w:tc>
          <w:tcPr>
            <w:tcW w:w="562" w:type="dxa"/>
          </w:tcPr>
          <w:p w14:paraId="5980E156" w14:textId="77777777" w:rsidR="007B48C2" w:rsidRPr="0087330B" w:rsidRDefault="007B48C2" w:rsidP="006C42D9">
            <w:pPr>
              <w:pStyle w:val="ListParagraph"/>
              <w:numPr>
                <w:ilvl w:val="0"/>
                <w:numId w:val="22"/>
              </w:numPr>
              <w:tabs>
                <w:tab w:val="left" w:pos="317"/>
              </w:tabs>
              <w:spacing w:after="0" w:line="240" w:lineRule="auto"/>
              <w:ind w:left="0" w:firstLine="33"/>
              <w:rPr>
                <w:rFonts w:ascii="Arial" w:eastAsia="Times New Roman" w:hAnsi="Arial" w:cs="Arial"/>
                <w:sz w:val="22"/>
                <w:szCs w:val="22"/>
              </w:rPr>
            </w:pPr>
          </w:p>
        </w:tc>
        <w:tc>
          <w:tcPr>
            <w:tcW w:w="2127" w:type="dxa"/>
          </w:tcPr>
          <w:p w14:paraId="405173CA" w14:textId="1A777189"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Naudotojo sąsaja</w:t>
            </w:r>
          </w:p>
        </w:tc>
        <w:tc>
          <w:tcPr>
            <w:tcW w:w="4819" w:type="dxa"/>
          </w:tcPr>
          <w:p w14:paraId="0FD3D42B" w14:textId="2D8F02FC" w:rsidR="007B48C2" w:rsidRPr="007B48C2" w:rsidRDefault="007B48C2" w:rsidP="007B48C2">
            <w:pPr>
              <w:spacing w:after="0" w:line="240" w:lineRule="auto"/>
              <w:jc w:val="both"/>
              <w:rPr>
                <w:rFonts w:ascii="Arial" w:eastAsia="Times New Roman" w:hAnsi="Arial" w:cs="Arial"/>
                <w:sz w:val="22"/>
                <w:szCs w:val="22"/>
              </w:rPr>
            </w:pPr>
            <w:r w:rsidRPr="007B48C2">
              <w:rPr>
                <w:rFonts w:ascii="Arial" w:hAnsi="Arial" w:cs="Arial"/>
                <w:sz w:val="22"/>
                <w:szCs w:val="22"/>
              </w:rPr>
              <w:t>Programinė įranga turi palaikyti ir užtikrinti daugiakalbę naudotojo sąsają, atsižvelgiant į gamintojo naujausioje versijoje įdiegtas kalbas (anglų kalba privaloma visoms versijoms).</w:t>
            </w:r>
          </w:p>
        </w:tc>
        <w:tc>
          <w:tcPr>
            <w:tcW w:w="3119" w:type="dxa"/>
          </w:tcPr>
          <w:p w14:paraId="4C7F298C" w14:textId="77777777" w:rsidR="007B48C2" w:rsidRPr="0087330B" w:rsidRDefault="007B48C2" w:rsidP="007B48C2">
            <w:pPr>
              <w:spacing w:after="0" w:line="240" w:lineRule="auto"/>
              <w:rPr>
                <w:rFonts w:ascii="Arial" w:eastAsia="Times New Roman" w:hAnsi="Arial" w:cs="Arial"/>
                <w:sz w:val="22"/>
                <w:szCs w:val="22"/>
              </w:rPr>
            </w:pPr>
          </w:p>
        </w:tc>
        <w:tc>
          <w:tcPr>
            <w:tcW w:w="1559" w:type="dxa"/>
          </w:tcPr>
          <w:p w14:paraId="4569B4FA" w14:textId="77777777" w:rsidR="007B48C2" w:rsidRPr="0087330B" w:rsidRDefault="007B48C2" w:rsidP="007B48C2">
            <w:pPr>
              <w:spacing w:after="0" w:line="240" w:lineRule="auto"/>
              <w:rPr>
                <w:rFonts w:ascii="Arial" w:eastAsia="Times New Roman" w:hAnsi="Arial" w:cs="Arial"/>
              </w:rPr>
            </w:pPr>
          </w:p>
        </w:tc>
        <w:tc>
          <w:tcPr>
            <w:tcW w:w="2835" w:type="dxa"/>
          </w:tcPr>
          <w:p w14:paraId="0350C1DA" w14:textId="77777777" w:rsidR="007B48C2" w:rsidRPr="0087330B" w:rsidRDefault="007B48C2" w:rsidP="007B48C2">
            <w:pPr>
              <w:spacing w:after="0" w:line="240" w:lineRule="auto"/>
              <w:rPr>
                <w:rFonts w:ascii="Arial" w:eastAsia="Times New Roman" w:hAnsi="Arial" w:cs="Arial"/>
                <w:sz w:val="22"/>
                <w:szCs w:val="22"/>
              </w:rPr>
            </w:pPr>
          </w:p>
        </w:tc>
      </w:tr>
      <w:tr w:rsidR="00C31C99" w:rsidRPr="0087330B" w14:paraId="7B1FEAA4" w14:textId="77777777" w:rsidTr="00572D76">
        <w:tc>
          <w:tcPr>
            <w:tcW w:w="562" w:type="dxa"/>
          </w:tcPr>
          <w:p w14:paraId="6D12F752" w14:textId="77777777" w:rsidR="00C31C99" w:rsidRPr="0087330B" w:rsidRDefault="00C31C99" w:rsidP="006C42D9">
            <w:pPr>
              <w:pStyle w:val="ListParagraph"/>
              <w:numPr>
                <w:ilvl w:val="0"/>
                <w:numId w:val="22"/>
              </w:numPr>
              <w:tabs>
                <w:tab w:val="left" w:pos="317"/>
              </w:tabs>
              <w:spacing w:after="0" w:line="240" w:lineRule="auto"/>
              <w:ind w:left="0" w:firstLine="33"/>
              <w:rPr>
                <w:rFonts w:ascii="Arial" w:eastAsia="Times New Roman" w:hAnsi="Arial" w:cs="Arial"/>
                <w:sz w:val="22"/>
                <w:szCs w:val="22"/>
              </w:rPr>
            </w:pPr>
          </w:p>
        </w:tc>
        <w:tc>
          <w:tcPr>
            <w:tcW w:w="2127" w:type="dxa"/>
          </w:tcPr>
          <w:p w14:paraId="0BA70598" w14:textId="714BC9F8" w:rsidR="00C31C99" w:rsidRPr="00C31C99" w:rsidRDefault="00C31C99" w:rsidP="00C31C99">
            <w:pPr>
              <w:spacing w:after="0" w:line="240" w:lineRule="auto"/>
              <w:rPr>
                <w:rFonts w:ascii="Arial" w:eastAsiaTheme="minorEastAsia" w:hAnsi="Arial" w:cs="Arial"/>
                <w:sz w:val="22"/>
                <w:szCs w:val="22"/>
              </w:rPr>
            </w:pPr>
            <w:r w:rsidRPr="00C31C99">
              <w:rPr>
                <w:rFonts w:ascii="Arial" w:eastAsia="Times New Roman" w:hAnsi="Arial" w:cs="Arial"/>
                <w:sz w:val="22"/>
                <w:szCs w:val="22"/>
              </w:rPr>
              <w:t>Garantinis aptarnavimas</w:t>
            </w:r>
          </w:p>
        </w:tc>
        <w:tc>
          <w:tcPr>
            <w:tcW w:w="4819" w:type="dxa"/>
          </w:tcPr>
          <w:p w14:paraId="4C623491" w14:textId="77777777" w:rsidR="00C31C99" w:rsidRPr="00C31C99" w:rsidRDefault="00C31C99" w:rsidP="006C42D9">
            <w:pPr>
              <w:pStyle w:val="ListParagraph"/>
              <w:numPr>
                <w:ilvl w:val="0"/>
                <w:numId w:val="63"/>
              </w:numPr>
              <w:spacing w:after="0" w:line="240" w:lineRule="auto"/>
              <w:jc w:val="both"/>
              <w:rPr>
                <w:rFonts w:ascii="Arial" w:eastAsia="Times New Roman" w:hAnsi="Arial" w:cs="Arial"/>
                <w:sz w:val="22"/>
                <w:szCs w:val="22"/>
              </w:rPr>
            </w:pPr>
            <w:r w:rsidRPr="00C31C99">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6E877FEE" w14:textId="77777777" w:rsidR="00C31C99" w:rsidRPr="00C31C99" w:rsidRDefault="00C31C99" w:rsidP="006C42D9">
            <w:pPr>
              <w:pStyle w:val="ListParagraph"/>
              <w:numPr>
                <w:ilvl w:val="0"/>
                <w:numId w:val="63"/>
              </w:numPr>
              <w:spacing w:after="0" w:line="240" w:lineRule="auto"/>
              <w:contextualSpacing/>
              <w:jc w:val="both"/>
              <w:rPr>
                <w:rFonts w:ascii="Arial" w:eastAsia="Times New Roman" w:hAnsi="Arial" w:cs="Arial"/>
                <w:sz w:val="22"/>
                <w:szCs w:val="22"/>
              </w:rPr>
            </w:pPr>
            <w:r w:rsidRPr="00C31C99">
              <w:rPr>
                <w:rFonts w:ascii="Arial" w:eastAsia="Times New Roman" w:hAnsi="Arial" w:cs="Arial"/>
                <w:sz w:val="22"/>
                <w:szCs w:val="22"/>
              </w:rPr>
              <w:lastRenderedPageBreak/>
              <w:t>Incidentų registravimas turi būti pagal gamintojo taikomas palaikymo sąlygas ir pasirinktą palaikymo planą;</w:t>
            </w:r>
          </w:p>
          <w:p w14:paraId="5F43C4D2" w14:textId="77777777" w:rsidR="00C31C99" w:rsidRPr="00C31C99" w:rsidRDefault="00C31C99" w:rsidP="006C42D9">
            <w:pPr>
              <w:pStyle w:val="ListParagraph"/>
              <w:numPr>
                <w:ilvl w:val="0"/>
                <w:numId w:val="63"/>
              </w:numPr>
              <w:spacing w:after="0" w:line="240" w:lineRule="auto"/>
              <w:jc w:val="both"/>
              <w:rPr>
                <w:rFonts w:ascii="Arial" w:eastAsia="Times New Roman" w:hAnsi="Arial" w:cs="Arial"/>
                <w:sz w:val="22"/>
                <w:szCs w:val="22"/>
              </w:rPr>
            </w:pPr>
            <w:r w:rsidRPr="00C31C99">
              <w:rPr>
                <w:rFonts w:ascii="Arial" w:eastAsia="Times New Roman" w:hAnsi="Arial" w:cs="Arial"/>
                <w:sz w:val="22"/>
                <w:szCs w:val="22"/>
              </w:rPr>
              <w:t>Gamintojo arba lygiaverčio sprendimo palaikymo reakcijos laikai kritiniams incidentams negali būti blogesni nei 1 valanda (24x7 režimu);</w:t>
            </w:r>
          </w:p>
          <w:p w14:paraId="218E54FD" w14:textId="45E293C4" w:rsidR="00C31C99" w:rsidRPr="00C31C99" w:rsidRDefault="00C31C99" w:rsidP="006C42D9">
            <w:pPr>
              <w:pStyle w:val="ListParagraph"/>
              <w:numPr>
                <w:ilvl w:val="0"/>
                <w:numId w:val="63"/>
              </w:numPr>
              <w:spacing w:after="0" w:line="240" w:lineRule="auto"/>
              <w:jc w:val="both"/>
              <w:rPr>
                <w:rFonts w:ascii="Arial" w:eastAsiaTheme="minorEastAsia" w:hAnsi="Arial" w:cs="Arial"/>
                <w:sz w:val="22"/>
                <w:szCs w:val="22"/>
              </w:rPr>
            </w:pPr>
            <w:r w:rsidRPr="00C31C99">
              <w:rPr>
                <w:rFonts w:ascii="Arial" w:eastAsia="Times New Roman" w:hAnsi="Arial" w:cs="Arial"/>
                <w:sz w:val="22"/>
                <w:szCs w:val="22"/>
              </w:rPr>
              <w:t xml:space="preserve">Problemų sprendimas vykdomas nuotoliniu būdu, naudojant gamintojo standartines palaikymo priemones. </w:t>
            </w:r>
          </w:p>
        </w:tc>
        <w:tc>
          <w:tcPr>
            <w:tcW w:w="3119" w:type="dxa"/>
          </w:tcPr>
          <w:p w14:paraId="6C5F2D4C" w14:textId="77777777" w:rsidR="00C31C99" w:rsidRPr="0087330B" w:rsidRDefault="00C31C99" w:rsidP="00C31C99">
            <w:pPr>
              <w:spacing w:after="0" w:line="240" w:lineRule="auto"/>
              <w:rPr>
                <w:rFonts w:ascii="Arial" w:eastAsia="Times New Roman" w:hAnsi="Arial" w:cs="Arial"/>
                <w:sz w:val="22"/>
                <w:szCs w:val="22"/>
              </w:rPr>
            </w:pPr>
          </w:p>
        </w:tc>
        <w:tc>
          <w:tcPr>
            <w:tcW w:w="1559" w:type="dxa"/>
          </w:tcPr>
          <w:p w14:paraId="1A59B014" w14:textId="77777777" w:rsidR="00C31C99" w:rsidRPr="0087330B" w:rsidRDefault="00C31C99" w:rsidP="00C31C99">
            <w:pPr>
              <w:spacing w:after="0" w:line="240" w:lineRule="auto"/>
              <w:rPr>
                <w:rFonts w:ascii="Arial" w:eastAsia="Times New Roman" w:hAnsi="Arial" w:cs="Arial"/>
              </w:rPr>
            </w:pPr>
          </w:p>
        </w:tc>
        <w:tc>
          <w:tcPr>
            <w:tcW w:w="2835" w:type="dxa"/>
          </w:tcPr>
          <w:p w14:paraId="7DC49F4B" w14:textId="77777777" w:rsidR="00C31C99" w:rsidRPr="0087330B" w:rsidRDefault="00C31C99" w:rsidP="00C31C99">
            <w:pPr>
              <w:spacing w:after="0" w:line="240" w:lineRule="auto"/>
              <w:rPr>
                <w:rFonts w:ascii="Arial" w:eastAsia="Times New Roman" w:hAnsi="Arial" w:cs="Arial"/>
                <w:sz w:val="22"/>
                <w:szCs w:val="22"/>
              </w:rPr>
            </w:pPr>
          </w:p>
        </w:tc>
      </w:tr>
    </w:tbl>
    <w:p w14:paraId="59A30FF9" w14:textId="77777777" w:rsidR="00572D76" w:rsidRPr="00572D76" w:rsidRDefault="00572D76" w:rsidP="00572D76">
      <w:pPr>
        <w:spacing w:after="0" w:line="240" w:lineRule="auto"/>
        <w:rPr>
          <w:rFonts w:ascii="Arial" w:eastAsiaTheme="minorEastAsia" w:hAnsi="Arial" w:cs="Arial"/>
          <w:b/>
          <w:bCs/>
        </w:rPr>
      </w:pPr>
    </w:p>
    <w:p w14:paraId="0315D643" w14:textId="41DC4E91" w:rsidR="00A63D34" w:rsidRPr="008778BD" w:rsidRDefault="00846288" w:rsidP="00846288">
      <w:pPr>
        <w:pStyle w:val="ListParagraph"/>
        <w:numPr>
          <w:ilvl w:val="0"/>
          <w:numId w:val="4"/>
        </w:numPr>
        <w:spacing w:after="0" w:line="240" w:lineRule="auto"/>
        <w:jc w:val="both"/>
        <w:rPr>
          <w:rFonts w:ascii="Arial" w:eastAsiaTheme="minorEastAsia" w:hAnsi="Arial" w:cs="Arial"/>
          <w:b/>
          <w:bCs/>
        </w:rPr>
      </w:pPr>
      <w:r w:rsidRPr="002E6E2E">
        <w:rPr>
          <w:rFonts w:ascii="Arial" w:eastAsia="Times New Roman" w:hAnsi="Arial" w:cs="Arial"/>
          <w:b/>
          <w:bCs/>
          <w:lang w:eastAsia="lt-LT"/>
        </w:rPr>
        <w:t xml:space="preserve">Microsoft </w:t>
      </w:r>
      <w:proofErr w:type="spellStart"/>
      <w:r w:rsidRPr="002E6E2E">
        <w:rPr>
          <w:rFonts w:ascii="Arial" w:eastAsia="Times New Roman" w:hAnsi="Arial" w:cs="Arial"/>
          <w:b/>
          <w:bCs/>
          <w:lang w:eastAsia="lt-LT"/>
        </w:rPr>
        <w:t>Azure</w:t>
      </w:r>
      <w:proofErr w:type="spellEnd"/>
      <w:r w:rsidRPr="002E6E2E">
        <w:rPr>
          <w:rFonts w:ascii="Arial" w:eastAsia="Times New Roman" w:hAnsi="Arial" w:cs="Arial"/>
          <w:b/>
          <w:bCs/>
          <w:lang w:eastAsia="lt-LT"/>
        </w:rPr>
        <w:t xml:space="preserve"> debesų kompiuterijos </w:t>
      </w:r>
      <w:r w:rsidRPr="388A6FF4">
        <w:rPr>
          <w:rFonts w:ascii="Arial" w:eastAsia="Times New Roman" w:hAnsi="Arial" w:cs="Arial"/>
          <w:b/>
          <w:bCs/>
          <w:lang w:eastAsia="lt-LT"/>
        </w:rPr>
        <w:t>prekių</w:t>
      </w:r>
      <w:r w:rsidRPr="00C03D0E">
        <w:rPr>
          <w:rFonts w:ascii="Arial" w:eastAsia="Times New Roman" w:hAnsi="Arial" w:cs="Arial"/>
          <w:b/>
          <w:bCs/>
          <w:lang w:eastAsia="lt-LT"/>
        </w:rPr>
        <w:t xml:space="preserve"> 100 EUR be PVM vertės kreditai (naujausia gamintojo paskelbta versija) arba lygiaverčių </w:t>
      </w:r>
      <w:r w:rsidRPr="388A6FF4">
        <w:rPr>
          <w:rFonts w:ascii="Arial" w:eastAsia="Times New Roman" w:hAnsi="Arial" w:cs="Arial"/>
          <w:b/>
          <w:bCs/>
          <w:lang w:eastAsia="lt-LT"/>
        </w:rPr>
        <w:t>prekių</w:t>
      </w:r>
      <w:r w:rsidRPr="00C03D0E">
        <w:rPr>
          <w:rFonts w:ascii="Arial" w:eastAsia="Times New Roman" w:hAnsi="Arial" w:cs="Arial"/>
          <w:b/>
          <w:bCs/>
          <w:lang w:eastAsia="lt-LT"/>
        </w:rPr>
        <w:t xml:space="preserve"> kreditai</w:t>
      </w:r>
      <w:r>
        <w:rPr>
          <w:rFonts w:ascii="Arial" w:eastAsia="Times New Roman" w:hAnsi="Arial" w:cs="Arial"/>
          <w:b/>
          <w:bCs/>
          <w:lang w:eastAsia="lt-LT"/>
        </w:rPr>
        <w:t>:</w:t>
      </w:r>
    </w:p>
    <w:p w14:paraId="3C057FF6" w14:textId="77777777" w:rsidR="008778BD" w:rsidRPr="002B3AF7" w:rsidRDefault="008778BD" w:rsidP="008778BD">
      <w:pPr>
        <w:pStyle w:val="ListParagraph"/>
        <w:spacing w:after="0" w:line="240" w:lineRule="auto"/>
        <w:ind w:left="720"/>
        <w:jc w:val="both"/>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A63D34" w:rsidRPr="00885CF0" w14:paraId="7174FAB6" w14:textId="77777777" w:rsidTr="00290642">
        <w:tc>
          <w:tcPr>
            <w:tcW w:w="4106" w:type="dxa"/>
          </w:tcPr>
          <w:p w14:paraId="6BD098F6"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3C891199"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067E727D" w14:textId="77777777" w:rsidTr="00290642">
        <w:tc>
          <w:tcPr>
            <w:tcW w:w="4106" w:type="dxa"/>
          </w:tcPr>
          <w:p w14:paraId="2FC31A0B"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6ACAF0A2"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1F90364A" w14:textId="77777777" w:rsidTr="00290642">
        <w:tc>
          <w:tcPr>
            <w:tcW w:w="4106" w:type="dxa"/>
          </w:tcPr>
          <w:p w14:paraId="3BFACDCC"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1FB5E147"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r w:rsidR="00A63D34" w:rsidRPr="00885CF0" w14:paraId="4E08C514" w14:textId="77777777" w:rsidTr="00290642">
        <w:tc>
          <w:tcPr>
            <w:tcW w:w="4106" w:type="dxa"/>
          </w:tcPr>
          <w:p w14:paraId="7A7F7205" w14:textId="77777777" w:rsidR="00A63D34" w:rsidRPr="00885CF0" w:rsidRDefault="00A63D34"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0646326A" w14:textId="77777777" w:rsidR="00A63D34" w:rsidRPr="00885CF0" w:rsidRDefault="00A63D34" w:rsidP="00290642">
            <w:pPr>
              <w:suppressAutoHyphens/>
              <w:autoSpaceDN w:val="0"/>
              <w:spacing w:after="0" w:line="240" w:lineRule="auto"/>
              <w:textAlignment w:val="baseline"/>
              <w:rPr>
                <w:rFonts w:ascii="Arial" w:eastAsia="NSimSun" w:hAnsi="Arial" w:cs="Arial"/>
                <w:iCs/>
                <w:kern w:val="3"/>
                <w:lang w:eastAsia="zh-CN" w:bidi="hi-IN"/>
              </w:rPr>
            </w:pPr>
          </w:p>
        </w:tc>
      </w:tr>
    </w:tbl>
    <w:p w14:paraId="13CF7F1B" w14:textId="77777777" w:rsidR="00A63D34" w:rsidRDefault="00A63D34" w:rsidP="00A63D34">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A63D34" w:rsidRPr="00C453D3" w14:paraId="77384366" w14:textId="77777777" w:rsidTr="00290642">
        <w:trPr>
          <w:trHeight w:val="830"/>
        </w:trPr>
        <w:tc>
          <w:tcPr>
            <w:tcW w:w="562" w:type="dxa"/>
            <w:vMerge w:val="restart"/>
            <w:vAlign w:val="center"/>
          </w:tcPr>
          <w:p w14:paraId="1C41B80B"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03E3DFD" w14:textId="77777777" w:rsidR="00A63D34" w:rsidRPr="00C453D3" w:rsidRDefault="00A63D34"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Techninėje specifikacijoje nurodyti prekių techniniai parametrai/reikalavimai</w:t>
            </w:r>
          </w:p>
        </w:tc>
        <w:tc>
          <w:tcPr>
            <w:tcW w:w="4819" w:type="dxa"/>
            <w:vMerge w:val="restart"/>
            <w:vAlign w:val="center"/>
          </w:tcPr>
          <w:p w14:paraId="0EDCCB09" w14:textId="77777777" w:rsidR="00A63D34" w:rsidRPr="00C453D3" w:rsidRDefault="00A63D34" w:rsidP="00290642">
            <w:pPr>
              <w:spacing w:after="0" w:line="240" w:lineRule="auto"/>
              <w:jc w:val="center"/>
              <w:rPr>
                <w:rFonts w:ascii="Arial" w:hAnsi="Arial" w:cs="Arial"/>
                <w:b/>
                <w:bCs/>
                <w:sz w:val="22"/>
                <w:szCs w:val="22"/>
              </w:rPr>
            </w:pPr>
            <w:r w:rsidRPr="00C453D3">
              <w:rPr>
                <w:rFonts w:ascii="Arial" w:hAnsi="Arial" w:cs="Arial"/>
                <w:b/>
                <w:bCs/>
                <w:sz w:val="22"/>
                <w:szCs w:val="22"/>
              </w:rPr>
              <w:t>Dydis, sąlyga</w:t>
            </w:r>
          </w:p>
        </w:tc>
        <w:tc>
          <w:tcPr>
            <w:tcW w:w="3119" w:type="dxa"/>
            <w:vMerge w:val="restart"/>
            <w:vAlign w:val="center"/>
          </w:tcPr>
          <w:p w14:paraId="462122FF"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278E0CD4" w14:textId="00487DF6" w:rsidR="00A63D34"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0F8EE01C" w14:textId="73866294" w:rsidR="00A63D34"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A63D34" w:rsidRPr="00C453D3" w14:paraId="5C520417" w14:textId="77777777" w:rsidTr="00290642">
        <w:trPr>
          <w:trHeight w:val="1125"/>
        </w:trPr>
        <w:tc>
          <w:tcPr>
            <w:tcW w:w="562" w:type="dxa"/>
            <w:vMerge/>
            <w:vAlign w:val="center"/>
          </w:tcPr>
          <w:p w14:paraId="447E86DB" w14:textId="77777777" w:rsidR="00A63D34" w:rsidRPr="00C453D3" w:rsidRDefault="00A63D34"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4508617D" w14:textId="77777777" w:rsidR="00A63D34" w:rsidRPr="00C453D3" w:rsidRDefault="00A63D34"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6D90E1C2" w14:textId="77777777" w:rsidR="00A63D34" w:rsidRPr="00C453D3" w:rsidRDefault="00A63D34" w:rsidP="00290642">
            <w:pPr>
              <w:spacing w:after="0" w:line="240" w:lineRule="auto"/>
              <w:jc w:val="center"/>
              <w:rPr>
                <w:rFonts w:ascii="Arial" w:hAnsi="Arial" w:cs="Arial"/>
                <w:b/>
                <w:bCs/>
              </w:rPr>
            </w:pPr>
          </w:p>
        </w:tc>
        <w:tc>
          <w:tcPr>
            <w:tcW w:w="3119" w:type="dxa"/>
            <w:vMerge/>
            <w:vAlign w:val="center"/>
          </w:tcPr>
          <w:p w14:paraId="6A31B826" w14:textId="77777777" w:rsidR="00A63D34" w:rsidRPr="00C453D3" w:rsidRDefault="00A63D34"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10728092"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13BB10B2" w14:textId="77777777" w:rsidR="00A63D34" w:rsidRPr="00C453D3" w:rsidRDefault="00A63D34"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0A7C4439" w14:textId="77777777" w:rsidR="00A63D34" w:rsidRPr="00C453D3" w:rsidRDefault="00A63D34"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8778BD" w:rsidRPr="0087330B" w14:paraId="71E2FC47" w14:textId="77777777" w:rsidTr="00A63D34">
        <w:tc>
          <w:tcPr>
            <w:tcW w:w="562" w:type="dxa"/>
          </w:tcPr>
          <w:p w14:paraId="6102D8C3" w14:textId="77777777" w:rsidR="008778BD" w:rsidRPr="0087330B" w:rsidRDefault="008778BD" w:rsidP="006C42D9">
            <w:pPr>
              <w:pStyle w:val="ListParagraph"/>
              <w:numPr>
                <w:ilvl w:val="0"/>
                <w:numId w:val="23"/>
              </w:numPr>
              <w:tabs>
                <w:tab w:val="left" w:pos="317"/>
              </w:tabs>
              <w:spacing w:after="0" w:line="240" w:lineRule="auto"/>
              <w:rPr>
                <w:rFonts w:ascii="Arial" w:eastAsia="Times New Roman" w:hAnsi="Arial" w:cs="Arial"/>
                <w:sz w:val="22"/>
                <w:szCs w:val="22"/>
              </w:rPr>
            </w:pPr>
          </w:p>
        </w:tc>
        <w:tc>
          <w:tcPr>
            <w:tcW w:w="2127" w:type="dxa"/>
          </w:tcPr>
          <w:p w14:paraId="4542A428" w14:textId="0FA8B9D5" w:rsidR="008778BD" w:rsidRPr="008778BD" w:rsidRDefault="008778BD" w:rsidP="008778BD">
            <w:pPr>
              <w:spacing w:after="0" w:line="240" w:lineRule="auto"/>
              <w:rPr>
                <w:rFonts w:ascii="Arial" w:eastAsia="Times New Roman" w:hAnsi="Arial" w:cs="Arial"/>
                <w:sz w:val="22"/>
                <w:szCs w:val="22"/>
              </w:rPr>
            </w:pPr>
            <w:r w:rsidRPr="008778BD">
              <w:rPr>
                <w:rFonts w:ascii="Arial" w:eastAsia="Times New Roman" w:hAnsi="Arial" w:cs="Arial"/>
                <w:sz w:val="22"/>
                <w:szCs w:val="22"/>
              </w:rPr>
              <w:t>Funkcionalumo reikalavimai prekėms</w:t>
            </w:r>
          </w:p>
        </w:tc>
        <w:tc>
          <w:tcPr>
            <w:tcW w:w="4819" w:type="dxa"/>
          </w:tcPr>
          <w:p w14:paraId="7FCDC8BB"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naudojant programinės įrangos gamintojo serverius užtikrinti virtualių tarnybinių stočių funkcionalumą;</w:t>
            </w:r>
          </w:p>
          <w:p w14:paraId="149AB482"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naudotis virtualių tarnybinių stočių funkcionalumu 24 val. per parą, 7 dienas per savaitę;</w:t>
            </w:r>
          </w:p>
          <w:p w14:paraId="0E0B9B66"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naudotis funkcionalumu Europoje, Šiaurės Amerikoje, Azijoje esančiuose duomenų centruose;</w:t>
            </w:r>
          </w:p>
          <w:p w14:paraId="6E55460F"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w:t>
            </w:r>
            <w:r w:rsidRPr="008778BD">
              <w:rPr>
                <w:rFonts w:ascii="Arial" w:eastAsia="Times New Roman" w:hAnsi="Arial" w:cs="Arial" w:hint="eastAsia"/>
                <w:sz w:val="22"/>
                <w:szCs w:val="22"/>
              </w:rPr>
              <w:t>ė</w:t>
            </w:r>
            <w:r w:rsidRPr="008778BD">
              <w:rPr>
                <w:rFonts w:ascii="Arial" w:eastAsia="Times New Roman" w:hAnsi="Arial" w:cs="Arial"/>
                <w:sz w:val="22"/>
                <w:szCs w:val="22"/>
              </w:rPr>
              <w:t xml:space="preserve"> dubliuoti virtualias tarnybines stotis tarp Europos ir Šiaurės Amerikos ir tarp Europos ir Azijos duomenų centrų;</w:t>
            </w:r>
          </w:p>
          <w:p w14:paraId="586D9B85"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didinti ir mažinti virtualių tarnybinių stočių resursus;</w:t>
            </w:r>
          </w:p>
          <w:p w14:paraId="7FF410B5"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 xml:space="preserve">Galimybė naudotis automatiniu virtualių tarnybinių stočių plėtimo vienetų skaičiumi ir resursais (angl. Auto </w:t>
            </w:r>
            <w:proofErr w:type="spellStart"/>
            <w:r w:rsidRPr="008778BD">
              <w:rPr>
                <w:rFonts w:ascii="Arial" w:eastAsia="Times New Roman" w:hAnsi="Arial" w:cs="Arial"/>
                <w:sz w:val="22"/>
                <w:szCs w:val="22"/>
              </w:rPr>
              <w:t>Scaling</w:t>
            </w:r>
            <w:proofErr w:type="spellEnd"/>
            <w:r w:rsidRPr="008778BD">
              <w:rPr>
                <w:rFonts w:ascii="Arial" w:eastAsia="Times New Roman" w:hAnsi="Arial" w:cs="Arial"/>
                <w:sz w:val="22"/>
                <w:szCs w:val="22"/>
              </w:rPr>
              <w:t>) funkcionalumu;</w:t>
            </w:r>
          </w:p>
          <w:p w14:paraId="5131F653"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naudotis Windows OS, Linux OS virtualiomis tarnybinėmis stotimis;</w:t>
            </w:r>
          </w:p>
          <w:p w14:paraId="04C3B0B0"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 xml:space="preserve">Galimybė naudoti Microsoft SQL, </w:t>
            </w:r>
            <w:proofErr w:type="spellStart"/>
            <w:r w:rsidRPr="008778BD">
              <w:rPr>
                <w:rFonts w:ascii="Arial" w:eastAsia="Times New Roman" w:hAnsi="Arial" w:cs="Arial"/>
                <w:sz w:val="22"/>
                <w:szCs w:val="22"/>
              </w:rPr>
              <w:t>Oracle</w:t>
            </w:r>
            <w:proofErr w:type="spellEnd"/>
            <w:r w:rsidRPr="008778BD">
              <w:rPr>
                <w:rFonts w:ascii="Arial" w:eastAsia="Times New Roman" w:hAnsi="Arial" w:cs="Arial"/>
                <w:sz w:val="22"/>
                <w:szCs w:val="22"/>
              </w:rPr>
              <w:t xml:space="preserve"> duomenų bazes kartu su programinės įrangos licencijomis;</w:t>
            </w:r>
          </w:p>
          <w:p w14:paraId="625DFDF1"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kurti ir valdyti virtualius tinklus, kurie gali integruotis su perkančiojo subjekto tinklais;</w:t>
            </w:r>
          </w:p>
          <w:p w14:paraId="4AE3F49F"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turėti VPN prieigą tarp tiekėjo duomenų centrų ir perkančiojo subjekto vidinio tinklo;</w:t>
            </w:r>
          </w:p>
          <w:p w14:paraId="262C4B15" w14:textId="77777777" w:rsidR="008778BD" w:rsidRPr="008778BD" w:rsidRDefault="008778BD" w:rsidP="006C42D9">
            <w:pPr>
              <w:pStyle w:val="ListParagraph"/>
              <w:keepNext/>
              <w:keepLines/>
              <w:numPr>
                <w:ilvl w:val="0"/>
                <w:numId w:val="77"/>
              </w:numPr>
              <w:autoSpaceDE w:val="0"/>
              <w:autoSpaceDN w:val="0"/>
              <w:spacing w:after="0" w:line="240" w:lineRule="auto"/>
              <w:contextualSpacing/>
              <w:jc w:val="both"/>
              <w:rPr>
                <w:rFonts w:ascii="Arial" w:eastAsia="Times New Roman" w:hAnsi="Arial" w:cs="Arial"/>
                <w:sz w:val="22"/>
                <w:szCs w:val="22"/>
              </w:rPr>
            </w:pPr>
            <w:r w:rsidRPr="008778BD">
              <w:rPr>
                <w:rFonts w:ascii="Arial" w:eastAsia="Times New Roman" w:hAnsi="Arial" w:cs="Arial"/>
                <w:sz w:val="22"/>
                <w:szCs w:val="22"/>
              </w:rPr>
              <w:t>Galimybė naudoti tiekėjo DNS tarnybas;</w:t>
            </w:r>
          </w:p>
          <w:p w14:paraId="28A05AEA" w14:textId="0C493DDF" w:rsidR="008778BD" w:rsidRPr="008778BD" w:rsidRDefault="008778BD" w:rsidP="006C42D9">
            <w:pPr>
              <w:pStyle w:val="ListParagraph"/>
              <w:numPr>
                <w:ilvl w:val="0"/>
                <w:numId w:val="77"/>
              </w:numPr>
              <w:spacing w:after="0" w:line="240" w:lineRule="auto"/>
              <w:jc w:val="both"/>
              <w:rPr>
                <w:rFonts w:ascii="Arial" w:eastAsia="Times New Roman" w:hAnsi="Arial" w:cs="Arial"/>
                <w:sz w:val="22"/>
                <w:szCs w:val="22"/>
              </w:rPr>
            </w:pPr>
            <w:r w:rsidRPr="008778BD">
              <w:rPr>
                <w:rFonts w:ascii="Arial" w:eastAsia="Times New Roman" w:hAnsi="Arial" w:cs="Arial"/>
                <w:sz w:val="22"/>
                <w:szCs w:val="22"/>
              </w:rPr>
              <w:t xml:space="preserve">Galimybė naudotis tiekėjo numatančiosios analizės įrankiais (angl. </w:t>
            </w:r>
            <w:proofErr w:type="spellStart"/>
            <w:r w:rsidRPr="008778BD">
              <w:rPr>
                <w:rFonts w:ascii="Arial" w:eastAsia="Times New Roman" w:hAnsi="Arial" w:cs="Arial"/>
                <w:sz w:val="22"/>
                <w:szCs w:val="22"/>
              </w:rPr>
              <w:t>Predictive</w:t>
            </w:r>
            <w:proofErr w:type="spellEnd"/>
            <w:r w:rsidRPr="008778BD">
              <w:rPr>
                <w:rFonts w:ascii="Arial" w:eastAsia="Times New Roman" w:hAnsi="Arial" w:cs="Arial"/>
                <w:sz w:val="22"/>
                <w:szCs w:val="22"/>
              </w:rPr>
              <w:t xml:space="preserve"> Analytics).</w:t>
            </w:r>
          </w:p>
        </w:tc>
        <w:tc>
          <w:tcPr>
            <w:tcW w:w="3119" w:type="dxa"/>
          </w:tcPr>
          <w:p w14:paraId="2ACC8851" w14:textId="77777777" w:rsidR="008778BD" w:rsidRPr="0087330B" w:rsidRDefault="008778BD" w:rsidP="008778BD">
            <w:pPr>
              <w:spacing w:after="0" w:line="240" w:lineRule="auto"/>
              <w:rPr>
                <w:rFonts w:ascii="Arial" w:eastAsia="Times New Roman" w:hAnsi="Arial" w:cs="Arial"/>
                <w:sz w:val="22"/>
                <w:szCs w:val="22"/>
              </w:rPr>
            </w:pPr>
          </w:p>
        </w:tc>
        <w:tc>
          <w:tcPr>
            <w:tcW w:w="1559" w:type="dxa"/>
          </w:tcPr>
          <w:p w14:paraId="039665F1" w14:textId="77777777" w:rsidR="008778BD" w:rsidRPr="0087330B" w:rsidRDefault="008778BD" w:rsidP="008778BD">
            <w:pPr>
              <w:spacing w:after="0" w:line="240" w:lineRule="auto"/>
              <w:rPr>
                <w:rFonts w:ascii="Arial" w:eastAsia="Times New Roman" w:hAnsi="Arial" w:cs="Arial"/>
              </w:rPr>
            </w:pPr>
          </w:p>
        </w:tc>
        <w:tc>
          <w:tcPr>
            <w:tcW w:w="2835" w:type="dxa"/>
          </w:tcPr>
          <w:p w14:paraId="3BD19236" w14:textId="77777777" w:rsidR="008778BD" w:rsidRPr="0087330B" w:rsidRDefault="008778BD" w:rsidP="008778BD">
            <w:pPr>
              <w:spacing w:after="0" w:line="240" w:lineRule="auto"/>
              <w:rPr>
                <w:rFonts w:ascii="Arial" w:eastAsia="Times New Roman" w:hAnsi="Arial" w:cs="Arial"/>
                <w:sz w:val="22"/>
                <w:szCs w:val="22"/>
              </w:rPr>
            </w:pPr>
          </w:p>
        </w:tc>
      </w:tr>
      <w:tr w:rsidR="006E682D" w:rsidRPr="0087330B" w14:paraId="36BA9A11" w14:textId="77777777" w:rsidTr="00A63D34">
        <w:tc>
          <w:tcPr>
            <w:tcW w:w="562" w:type="dxa"/>
          </w:tcPr>
          <w:p w14:paraId="2BF527C1" w14:textId="77777777" w:rsidR="006E682D" w:rsidRPr="0087330B" w:rsidRDefault="006E682D" w:rsidP="006C42D9">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7702E99B" w14:textId="09E5618D" w:rsidR="006E682D" w:rsidRPr="006E682D" w:rsidRDefault="006E682D" w:rsidP="006E682D">
            <w:pPr>
              <w:spacing w:after="0" w:line="240" w:lineRule="auto"/>
              <w:rPr>
                <w:rFonts w:ascii="Arial" w:eastAsia="Times New Roman" w:hAnsi="Arial" w:cs="Arial"/>
                <w:sz w:val="22"/>
                <w:szCs w:val="22"/>
              </w:rPr>
            </w:pPr>
            <w:r w:rsidRPr="006E682D">
              <w:rPr>
                <w:rFonts w:ascii="Arial" w:eastAsia="Times New Roman" w:hAnsi="Arial" w:cs="Arial"/>
                <w:sz w:val="22"/>
                <w:szCs w:val="22"/>
              </w:rPr>
              <w:t>Valdymo galimybės</w:t>
            </w:r>
          </w:p>
        </w:tc>
        <w:tc>
          <w:tcPr>
            <w:tcW w:w="4819" w:type="dxa"/>
          </w:tcPr>
          <w:p w14:paraId="7AD33859" w14:textId="77777777" w:rsidR="006E682D" w:rsidRPr="006E682D" w:rsidRDefault="006E682D" w:rsidP="006C42D9">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6E682D">
              <w:rPr>
                <w:rFonts w:ascii="Arial" w:eastAsia="Times New Roman" w:hAnsi="Arial" w:cs="Arial"/>
                <w:sz w:val="22"/>
                <w:szCs w:val="22"/>
              </w:rPr>
              <w:t xml:space="preserve">Interneto naršyklėje ir Microsoft </w:t>
            </w:r>
            <w:proofErr w:type="spellStart"/>
            <w:r w:rsidRPr="006E682D">
              <w:rPr>
                <w:rFonts w:ascii="Arial" w:eastAsia="Times New Roman" w:hAnsi="Arial" w:cs="Arial"/>
                <w:sz w:val="22"/>
                <w:szCs w:val="22"/>
              </w:rPr>
              <w:t>PowerShell</w:t>
            </w:r>
            <w:proofErr w:type="spellEnd"/>
            <w:r w:rsidRPr="006E682D">
              <w:rPr>
                <w:rFonts w:ascii="Arial" w:eastAsia="Times New Roman" w:hAnsi="Arial" w:cs="Arial"/>
                <w:sz w:val="22"/>
                <w:szCs w:val="22"/>
              </w:rPr>
              <w:t xml:space="preserve"> arba lygiaverte komandine eilute;</w:t>
            </w:r>
          </w:p>
          <w:p w14:paraId="1425ABFD" w14:textId="77777777" w:rsidR="006E682D" w:rsidRPr="006E682D" w:rsidRDefault="006E682D" w:rsidP="006C42D9">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6E682D">
              <w:rPr>
                <w:rFonts w:ascii="Arial" w:eastAsia="Times New Roman" w:hAnsi="Arial" w:cs="Arial"/>
                <w:sz w:val="22"/>
                <w:szCs w:val="22"/>
              </w:rPr>
              <w:lastRenderedPageBreak/>
              <w:t xml:space="preserve">Nustatyti rolėmis pagrįstą prieigą prie resursų (angl. „Role </w:t>
            </w:r>
            <w:proofErr w:type="spellStart"/>
            <w:r w:rsidRPr="006E682D">
              <w:rPr>
                <w:rFonts w:ascii="Arial" w:eastAsia="Times New Roman" w:hAnsi="Arial" w:cs="Arial"/>
                <w:sz w:val="22"/>
                <w:szCs w:val="22"/>
              </w:rPr>
              <w:t>Based</w:t>
            </w:r>
            <w:proofErr w:type="spellEnd"/>
            <w:r w:rsidRPr="006E682D">
              <w:rPr>
                <w:rFonts w:ascii="Arial" w:eastAsia="Times New Roman" w:hAnsi="Arial" w:cs="Arial"/>
                <w:sz w:val="22"/>
                <w:szCs w:val="22"/>
              </w:rPr>
              <w:t xml:space="preserve"> Access </w:t>
            </w:r>
            <w:proofErr w:type="spellStart"/>
            <w:r w:rsidRPr="006E682D">
              <w:rPr>
                <w:rFonts w:ascii="Arial" w:eastAsia="Times New Roman" w:hAnsi="Arial" w:cs="Arial"/>
                <w:sz w:val="22"/>
                <w:szCs w:val="22"/>
              </w:rPr>
              <w:t>Control</w:t>
            </w:r>
            <w:proofErr w:type="spellEnd"/>
            <w:r w:rsidRPr="006E682D">
              <w:rPr>
                <w:rFonts w:ascii="Arial" w:eastAsia="Times New Roman" w:hAnsi="Arial" w:cs="Arial"/>
                <w:sz w:val="22"/>
                <w:szCs w:val="22"/>
              </w:rPr>
              <w:t>“);</w:t>
            </w:r>
          </w:p>
          <w:p w14:paraId="45C8DEFD" w14:textId="0443D3EB" w:rsidR="006E682D" w:rsidRPr="006E682D" w:rsidRDefault="006E682D" w:rsidP="006C42D9">
            <w:pPr>
              <w:pStyle w:val="ListParagraph"/>
              <w:numPr>
                <w:ilvl w:val="0"/>
                <w:numId w:val="78"/>
              </w:numPr>
              <w:spacing w:after="0" w:line="240" w:lineRule="auto"/>
              <w:jc w:val="both"/>
              <w:rPr>
                <w:rFonts w:ascii="Arial" w:eastAsia="Times New Roman" w:hAnsi="Arial" w:cs="Arial"/>
              </w:rPr>
            </w:pPr>
            <w:r w:rsidRPr="006E682D">
              <w:rPr>
                <w:rFonts w:ascii="Arial" w:eastAsia="Times New Roman" w:hAnsi="Arial" w:cs="Arial"/>
                <w:sz w:val="22"/>
                <w:szCs w:val="22"/>
              </w:rPr>
              <w:t>Įtraukti susijusius komponentus (tinklas, virtuali tarnybinė stotis, diskinė vieta ir kt.) į resursų grupes ir suteikti administravimo teises resursų grupėms.</w:t>
            </w:r>
          </w:p>
        </w:tc>
        <w:tc>
          <w:tcPr>
            <w:tcW w:w="3119" w:type="dxa"/>
          </w:tcPr>
          <w:p w14:paraId="461F572B" w14:textId="77777777" w:rsidR="006E682D" w:rsidRPr="0087330B" w:rsidRDefault="006E682D" w:rsidP="006E682D">
            <w:pPr>
              <w:spacing w:after="0" w:line="240" w:lineRule="auto"/>
              <w:rPr>
                <w:rFonts w:ascii="Arial" w:eastAsia="Times New Roman" w:hAnsi="Arial" w:cs="Arial"/>
                <w:sz w:val="22"/>
                <w:szCs w:val="22"/>
              </w:rPr>
            </w:pPr>
          </w:p>
        </w:tc>
        <w:tc>
          <w:tcPr>
            <w:tcW w:w="1559" w:type="dxa"/>
          </w:tcPr>
          <w:p w14:paraId="3B5FDC7F" w14:textId="77777777" w:rsidR="006E682D" w:rsidRPr="0087330B" w:rsidRDefault="006E682D" w:rsidP="006E682D">
            <w:pPr>
              <w:spacing w:after="0" w:line="240" w:lineRule="auto"/>
              <w:rPr>
                <w:rFonts w:ascii="Arial" w:eastAsia="Times New Roman" w:hAnsi="Arial" w:cs="Arial"/>
              </w:rPr>
            </w:pPr>
          </w:p>
        </w:tc>
        <w:tc>
          <w:tcPr>
            <w:tcW w:w="2835" w:type="dxa"/>
          </w:tcPr>
          <w:p w14:paraId="679ABFBD" w14:textId="77777777" w:rsidR="006E682D" w:rsidRPr="0087330B" w:rsidRDefault="006E682D" w:rsidP="006E682D">
            <w:pPr>
              <w:spacing w:after="0" w:line="240" w:lineRule="auto"/>
              <w:rPr>
                <w:rFonts w:ascii="Arial" w:eastAsia="Times New Roman" w:hAnsi="Arial" w:cs="Arial"/>
                <w:sz w:val="22"/>
                <w:szCs w:val="22"/>
              </w:rPr>
            </w:pPr>
          </w:p>
        </w:tc>
      </w:tr>
      <w:tr w:rsidR="004B4522" w:rsidRPr="0087330B" w14:paraId="1123553D" w14:textId="77777777" w:rsidTr="00A63D34">
        <w:tc>
          <w:tcPr>
            <w:tcW w:w="562" w:type="dxa"/>
          </w:tcPr>
          <w:p w14:paraId="2FB540F0" w14:textId="77777777" w:rsidR="004B4522" w:rsidRPr="0087330B" w:rsidRDefault="004B4522" w:rsidP="006C42D9">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57890AF5" w14:textId="707D0DF3" w:rsidR="004B4522" w:rsidRPr="004B4522" w:rsidRDefault="004B4522" w:rsidP="004B4522">
            <w:pPr>
              <w:spacing w:after="0" w:line="240" w:lineRule="auto"/>
              <w:rPr>
                <w:rFonts w:ascii="Arial" w:eastAsia="Times New Roman" w:hAnsi="Arial" w:cs="Arial"/>
                <w:sz w:val="22"/>
                <w:szCs w:val="22"/>
              </w:rPr>
            </w:pPr>
            <w:r w:rsidRPr="004B4522">
              <w:rPr>
                <w:rFonts w:ascii="Arial" w:eastAsia="Times New Roman" w:hAnsi="Arial" w:cs="Arial"/>
                <w:sz w:val="22"/>
                <w:szCs w:val="22"/>
              </w:rPr>
              <w:t>Stebėjimo galimybės</w:t>
            </w:r>
          </w:p>
        </w:tc>
        <w:tc>
          <w:tcPr>
            <w:tcW w:w="4819" w:type="dxa"/>
          </w:tcPr>
          <w:p w14:paraId="273872A5" w14:textId="77777777" w:rsidR="004B4522" w:rsidRPr="004B4522" w:rsidRDefault="004B4522" w:rsidP="006C42D9">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4B4522">
              <w:rPr>
                <w:rFonts w:ascii="Arial" w:eastAsia="Times New Roman" w:hAnsi="Arial" w:cs="Arial"/>
                <w:sz w:val="22"/>
                <w:szCs w:val="22"/>
              </w:rPr>
              <w:t>Stebėti perkamų debesų kompiuterijos prekių parametrus (procesoriaus, operatyvios atminties, diskų apkrovimą, prekės komponentų veikimą, duomenų srautą ir kt.);</w:t>
            </w:r>
          </w:p>
          <w:p w14:paraId="3B92F085" w14:textId="77777777" w:rsidR="004B4522" w:rsidRPr="004B4522" w:rsidRDefault="004B4522" w:rsidP="006C42D9">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4B4522">
              <w:rPr>
                <w:rFonts w:ascii="Arial" w:eastAsia="Times New Roman" w:hAnsi="Arial" w:cs="Arial"/>
                <w:sz w:val="22"/>
                <w:szCs w:val="22"/>
              </w:rPr>
              <w:t>Stebėti ir analizuoti prisijungimus prie debesų kompiuterijos paslaugų;</w:t>
            </w:r>
          </w:p>
          <w:p w14:paraId="34F6953A" w14:textId="0F21EA39" w:rsidR="004B4522" w:rsidRPr="004B4522" w:rsidRDefault="004B4522" w:rsidP="006C42D9">
            <w:pPr>
              <w:pStyle w:val="ListParagraph"/>
              <w:numPr>
                <w:ilvl w:val="0"/>
                <w:numId w:val="78"/>
              </w:numPr>
              <w:spacing w:after="0" w:line="240" w:lineRule="auto"/>
              <w:jc w:val="both"/>
              <w:rPr>
                <w:rFonts w:ascii="Arial" w:eastAsia="Times New Roman" w:hAnsi="Arial" w:cs="Arial"/>
                <w:sz w:val="22"/>
                <w:szCs w:val="22"/>
              </w:rPr>
            </w:pPr>
            <w:r w:rsidRPr="004B4522">
              <w:rPr>
                <w:rFonts w:ascii="Arial" w:eastAsia="Times New Roman" w:hAnsi="Arial" w:cs="Arial"/>
                <w:sz w:val="22"/>
                <w:szCs w:val="22"/>
              </w:rPr>
              <w:t>Sukurti įspėjimus (angl. „</w:t>
            </w:r>
            <w:proofErr w:type="spellStart"/>
            <w:r w:rsidRPr="004B4522">
              <w:rPr>
                <w:rFonts w:ascii="Arial" w:eastAsia="Times New Roman" w:hAnsi="Arial" w:cs="Arial"/>
                <w:sz w:val="22"/>
                <w:szCs w:val="22"/>
              </w:rPr>
              <w:t>Alert</w:t>
            </w:r>
            <w:proofErr w:type="spellEnd"/>
            <w:r w:rsidRPr="004B4522">
              <w:rPr>
                <w:rFonts w:ascii="Arial" w:eastAsia="Times New Roman" w:hAnsi="Arial" w:cs="Arial"/>
                <w:sz w:val="22"/>
                <w:szCs w:val="22"/>
              </w:rPr>
              <w:t xml:space="preserve">“) apie resursų parametrų nuokrypius ir gauti juos elektroniniu paštu arba nusiųsti į Pirkėjo naudojamą centralizuotą stebėjimo (angl. </w:t>
            </w:r>
            <w:proofErr w:type="spellStart"/>
            <w:r w:rsidRPr="004B4522">
              <w:rPr>
                <w:rFonts w:ascii="Arial" w:eastAsia="Times New Roman" w:hAnsi="Arial" w:cs="Arial"/>
                <w:sz w:val="22"/>
                <w:szCs w:val="22"/>
              </w:rPr>
              <w:t>Monitoring</w:t>
            </w:r>
            <w:proofErr w:type="spellEnd"/>
            <w:r w:rsidRPr="004B4522">
              <w:rPr>
                <w:rFonts w:ascii="Arial" w:eastAsia="Times New Roman" w:hAnsi="Arial" w:cs="Arial"/>
                <w:sz w:val="22"/>
                <w:szCs w:val="22"/>
              </w:rPr>
              <w:t>) sistemą HTTPS protokolu.</w:t>
            </w:r>
          </w:p>
        </w:tc>
        <w:tc>
          <w:tcPr>
            <w:tcW w:w="3119" w:type="dxa"/>
          </w:tcPr>
          <w:p w14:paraId="72C7A84F" w14:textId="77777777" w:rsidR="004B4522" w:rsidRPr="0087330B" w:rsidRDefault="004B4522" w:rsidP="004B4522">
            <w:pPr>
              <w:spacing w:after="0" w:line="240" w:lineRule="auto"/>
              <w:rPr>
                <w:rFonts w:ascii="Arial" w:eastAsia="Times New Roman" w:hAnsi="Arial" w:cs="Arial"/>
                <w:sz w:val="22"/>
                <w:szCs w:val="22"/>
              </w:rPr>
            </w:pPr>
          </w:p>
        </w:tc>
        <w:tc>
          <w:tcPr>
            <w:tcW w:w="1559" w:type="dxa"/>
          </w:tcPr>
          <w:p w14:paraId="7090E185" w14:textId="77777777" w:rsidR="004B4522" w:rsidRPr="0087330B" w:rsidRDefault="004B4522" w:rsidP="004B4522">
            <w:pPr>
              <w:spacing w:after="0" w:line="240" w:lineRule="auto"/>
              <w:rPr>
                <w:rFonts w:ascii="Arial" w:eastAsia="Times New Roman" w:hAnsi="Arial" w:cs="Arial"/>
              </w:rPr>
            </w:pPr>
          </w:p>
        </w:tc>
        <w:tc>
          <w:tcPr>
            <w:tcW w:w="2835" w:type="dxa"/>
          </w:tcPr>
          <w:p w14:paraId="0128B138" w14:textId="77777777" w:rsidR="004B4522" w:rsidRPr="0087330B" w:rsidRDefault="004B4522" w:rsidP="004B4522">
            <w:pPr>
              <w:spacing w:after="0" w:line="240" w:lineRule="auto"/>
              <w:rPr>
                <w:rFonts w:ascii="Arial" w:eastAsia="Times New Roman" w:hAnsi="Arial" w:cs="Arial"/>
                <w:sz w:val="22"/>
                <w:szCs w:val="22"/>
              </w:rPr>
            </w:pPr>
          </w:p>
        </w:tc>
      </w:tr>
      <w:tr w:rsidR="003334ED" w:rsidRPr="0087330B" w14:paraId="62FE7184" w14:textId="77777777" w:rsidTr="00A63D34">
        <w:trPr>
          <w:trHeight w:val="1035"/>
        </w:trPr>
        <w:tc>
          <w:tcPr>
            <w:tcW w:w="562" w:type="dxa"/>
          </w:tcPr>
          <w:p w14:paraId="1389B8DD" w14:textId="77777777" w:rsidR="003334ED" w:rsidRPr="0087330B" w:rsidRDefault="003334ED" w:rsidP="006C42D9">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2585C201" w14:textId="00531870" w:rsidR="003334ED" w:rsidRPr="003334ED" w:rsidRDefault="003334ED" w:rsidP="003334ED">
            <w:pPr>
              <w:spacing w:after="0" w:line="240" w:lineRule="auto"/>
              <w:rPr>
                <w:rFonts w:ascii="Arial" w:eastAsia="Times New Roman" w:hAnsi="Arial" w:cs="Arial"/>
                <w:sz w:val="22"/>
                <w:szCs w:val="22"/>
              </w:rPr>
            </w:pPr>
            <w:r w:rsidRPr="003334ED">
              <w:rPr>
                <w:rFonts w:ascii="Arial" w:eastAsia="Times New Roman" w:hAnsi="Arial" w:cs="Arial"/>
                <w:sz w:val="22"/>
                <w:szCs w:val="22"/>
              </w:rPr>
              <w:t>Prekių paketas turi būti vieno gamintojo</w:t>
            </w:r>
          </w:p>
        </w:tc>
        <w:tc>
          <w:tcPr>
            <w:tcW w:w="4819" w:type="dxa"/>
          </w:tcPr>
          <w:p w14:paraId="7EFFF7B4" w14:textId="6F47B3E4" w:rsidR="003334ED" w:rsidRPr="003334ED" w:rsidRDefault="003334ED" w:rsidP="003334ED">
            <w:pPr>
              <w:spacing w:after="0" w:line="240" w:lineRule="auto"/>
              <w:jc w:val="both"/>
              <w:rPr>
                <w:rFonts w:ascii="Arial" w:eastAsia="Times New Roman" w:hAnsi="Arial" w:cs="Arial"/>
                <w:sz w:val="22"/>
                <w:szCs w:val="22"/>
              </w:rPr>
            </w:pPr>
            <w:r w:rsidRPr="003334ED">
              <w:rPr>
                <w:rFonts w:ascii="Arial" w:eastAsia="Times New Roman" w:hAnsi="Arial" w:cs="Arial"/>
                <w:sz w:val="22"/>
                <w:szCs w:val="22"/>
              </w:rPr>
              <w:t>Taip</w:t>
            </w:r>
          </w:p>
        </w:tc>
        <w:tc>
          <w:tcPr>
            <w:tcW w:w="3119" w:type="dxa"/>
          </w:tcPr>
          <w:p w14:paraId="3CCEA861" w14:textId="77777777" w:rsidR="003334ED" w:rsidRPr="0087330B" w:rsidRDefault="003334ED" w:rsidP="003334ED">
            <w:pPr>
              <w:spacing w:after="0" w:line="240" w:lineRule="auto"/>
              <w:rPr>
                <w:rFonts w:ascii="Arial" w:eastAsia="Times New Roman" w:hAnsi="Arial" w:cs="Arial"/>
                <w:sz w:val="22"/>
                <w:szCs w:val="22"/>
              </w:rPr>
            </w:pPr>
          </w:p>
        </w:tc>
        <w:tc>
          <w:tcPr>
            <w:tcW w:w="1559" w:type="dxa"/>
          </w:tcPr>
          <w:p w14:paraId="5F1E71F8" w14:textId="77777777" w:rsidR="003334ED" w:rsidRPr="0087330B" w:rsidRDefault="003334ED" w:rsidP="003334ED">
            <w:pPr>
              <w:spacing w:after="0" w:line="240" w:lineRule="auto"/>
              <w:rPr>
                <w:rFonts w:ascii="Arial" w:eastAsia="Times New Roman" w:hAnsi="Arial" w:cs="Arial"/>
              </w:rPr>
            </w:pPr>
          </w:p>
        </w:tc>
        <w:tc>
          <w:tcPr>
            <w:tcW w:w="2835" w:type="dxa"/>
          </w:tcPr>
          <w:p w14:paraId="2E07240A" w14:textId="77777777" w:rsidR="003334ED" w:rsidRPr="0087330B" w:rsidRDefault="003334ED" w:rsidP="003334ED">
            <w:pPr>
              <w:spacing w:after="0" w:line="240" w:lineRule="auto"/>
              <w:rPr>
                <w:rFonts w:ascii="Arial" w:eastAsia="Times New Roman" w:hAnsi="Arial" w:cs="Arial"/>
                <w:sz w:val="22"/>
                <w:szCs w:val="22"/>
              </w:rPr>
            </w:pPr>
          </w:p>
        </w:tc>
      </w:tr>
      <w:tr w:rsidR="001B5B09" w:rsidRPr="0087330B" w14:paraId="6F65F92D" w14:textId="77777777" w:rsidTr="00A63D34">
        <w:tc>
          <w:tcPr>
            <w:tcW w:w="562" w:type="dxa"/>
          </w:tcPr>
          <w:p w14:paraId="5655C5A5" w14:textId="77777777" w:rsidR="001B5B09" w:rsidRPr="0087330B" w:rsidRDefault="001B5B09" w:rsidP="006C42D9">
            <w:pPr>
              <w:pStyle w:val="ListParagraph"/>
              <w:numPr>
                <w:ilvl w:val="0"/>
                <w:numId w:val="23"/>
              </w:numPr>
              <w:tabs>
                <w:tab w:val="left" w:pos="317"/>
              </w:tabs>
              <w:spacing w:after="0" w:line="240" w:lineRule="auto"/>
              <w:ind w:left="0" w:firstLine="33"/>
              <w:rPr>
                <w:rFonts w:ascii="Arial" w:eastAsia="Times New Roman" w:hAnsi="Arial" w:cs="Arial"/>
                <w:sz w:val="22"/>
                <w:szCs w:val="22"/>
              </w:rPr>
            </w:pPr>
          </w:p>
        </w:tc>
        <w:tc>
          <w:tcPr>
            <w:tcW w:w="2127" w:type="dxa"/>
          </w:tcPr>
          <w:p w14:paraId="338C2BFA" w14:textId="188CBEE3" w:rsidR="001B5B09" w:rsidRPr="001B5B09" w:rsidRDefault="001B5B09" w:rsidP="001B5B09">
            <w:pPr>
              <w:spacing w:after="0" w:line="240" w:lineRule="auto"/>
              <w:jc w:val="both"/>
              <w:rPr>
                <w:rFonts w:ascii="Arial" w:eastAsia="Times New Roman" w:hAnsi="Arial" w:cs="Arial"/>
                <w:sz w:val="22"/>
                <w:szCs w:val="22"/>
              </w:rPr>
            </w:pPr>
            <w:r w:rsidRPr="001B5B09">
              <w:rPr>
                <w:rFonts w:ascii="Arial" w:eastAsia="Times New Roman" w:hAnsi="Arial" w:cs="Arial"/>
                <w:sz w:val="22"/>
                <w:szCs w:val="22"/>
              </w:rPr>
              <w:t>Centralizuotas naudotojų tvarkymas</w:t>
            </w:r>
          </w:p>
        </w:tc>
        <w:tc>
          <w:tcPr>
            <w:tcW w:w="4819" w:type="dxa"/>
          </w:tcPr>
          <w:p w14:paraId="237FD1EA" w14:textId="5C652959" w:rsidR="001B5B09" w:rsidRPr="001B5B09" w:rsidRDefault="001B5B09" w:rsidP="001B5B09">
            <w:pPr>
              <w:spacing w:after="0" w:line="240" w:lineRule="auto"/>
              <w:jc w:val="both"/>
              <w:rPr>
                <w:rFonts w:ascii="Arial" w:eastAsia="Times New Roman" w:hAnsi="Arial" w:cs="Arial"/>
                <w:sz w:val="22"/>
                <w:szCs w:val="22"/>
              </w:rPr>
            </w:pPr>
            <w:r w:rsidRPr="001B5B09">
              <w:rPr>
                <w:rFonts w:ascii="Arial" w:eastAsia="Times New Roman" w:hAnsi="Arial" w:cs="Arial"/>
                <w:sz w:val="22"/>
                <w:szCs w:val="22"/>
              </w:rPr>
              <w:t xml:space="preserve">Operacinė sistema turi turėti galimybę autentifikuotis Microsoft </w:t>
            </w:r>
            <w:proofErr w:type="spellStart"/>
            <w:r w:rsidRPr="001B5B09">
              <w:rPr>
                <w:rFonts w:ascii="Arial" w:eastAsia="Times New Roman" w:hAnsi="Arial" w:cs="Arial"/>
                <w:sz w:val="22"/>
                <w:szCs w:val="22"/>
              </w:rPr>
              <w:t>Active</w:t>
            </w:r>
            <w:proofErr w:type="spellEnd"/>
            <w:r w:rsidRPr="001B5B09">
              <w:rPr>
                <w:rFonts w:ascii="Arial" w:eastAsia="Times New Roman" w:hAnsi="Arial" w:cs="Arial"/>
                <w:sz w:val="22"/>
                <w:szCs w:val="22"/>
              </w:rPr>
              <w:t xml:space="preserve"> </w:t>
            </w:r>
            <w:proofErr w:type="spellStart"/>
            <w:r w:rsidRPr="001B5B09">
              <w:rPr>
                <w:rFonts w:ascii="Arial" w:eastAsia="Times New Roman" w:hAnsi="Arial" w:cs="Arial"/>
                <w:sz w:val="22"/>
                <w:szCs w:val="22"/>
              </w:rPr>
              <w:t>Directory</w:t>
            </w:r>
            <w:proofErr w:type="spellEnd"/>
            <w:r w:rsidRPr="001B5B09">
              <w:rPr>
                <w:rFonts w:ascii="Arial" w:eastAsia="Times New Roman" w:hAnsi="Arial" w:cs="Arial"/>
                <w:sz w:val="22"/>
                <w:szCs w:val="22"/>
              </w:rPr>
              <w:t xml:space="preserve"> sistemoje.</w:t>
            </w:r>
          </w:p>
        </w:tc>
        <w:tc>
          <w:tcPr>
            <w:tcW w:w="3119" w:type="dxa"/>
          </w:tcPr>
          <w:p w14:paraId="79A4CB68" w14:textId="77777777" w:rsidR="001B5B09" w:rsidRPr="0087330B" w:rsidRDefault="001B5B09" w:rsidP="001B5B09">
            <w:pPr>
              <w:spacing w:after="0" w:line="240" w:lineRule="auto"/>
              <w:rPr>
                <w:rFonts w:ascii="Arial" w:eastAsia="Times New Roman" w:hAnsi="Arial" w:cs="Arial"/>
                <w:sz w:val="22"/>
                <w:szCs w:val="22"/>
              </w:rPr>
            </w:pPr>
          </w:p>
        </w:tc>
        <w:tc>
          <w:tcPr>
            <w:tcW w:w="1559" w:type="dxa"/>
          </w:tcPr>
          <w:p w14:paraId="421C46F9" w14:textId="77777777" w:rsidR="001B5B09" w:rsidRPr="0087330B" w:rsidRDefault="001B5B09" w:rsidP="001B5B09">
            <w:pPr>
              <w:spacing w:after="0" w:line="240" w:lineRule="auto"/>
              <w:rPr>
                <w:rFonts w:ascii="Arial" w:eastAsia="Times New Roman" w:hAnsi="Arial" w:cs="Arial"/>
              </w:rPr>
            </w:pPr>
          </w:p>
        </w:tc>
        <w:tc>
          <w:tcPr>
            <w:tcW w:w="2835" w:type="dxa"/>
          </w:tcPr>
          <w:p w14:paraId="51DB9167" w14:textId="77777777" w:rsidR="001B5B09" w:rsidRPr="0087330B" w:rsidRDefault="001B5B09" w:rsidP="001B5B09">
            <w:pPr>
              <w:spacing w:after="0" w:line="240" w:lineRule="auto"/>
              <w:rPr>
                <w:rFonts w:ascii="Arial" w:eastAsia="Times New Roman" w:hAnsi="Arial" w:cs="Arial"/>
                <w:sz w:val="22"/>
                <w:szCs w:val="22"/>
              </w:rPr>
            </w:pPr>
          </w:p>
        </w:tc>
      </w:tr>
    </w:tbl>
    <w:p w14:paraId="0428764D" w14:textId="77777777" w:rsidR="00A63D34" w:rsidRPr="00A63D34" w:rsidRDefault="00A63D34" w:rsidP="00A63D34">
      <w:pPr>
        <w:spacing w:after="0" w:line="240" w:lineRule="auto"/>
        <w:rPr>
          <w:rFonts w:ascii="Arial" w:eastAsiaTheme="minorEastAsia" w:hAnsi="Arial" w:cs="Arial"/>
          <w:b/>
          <w:bCs/>
        </w:rPr>
      </w:pPr>
    </w:p>
    <w:p w14:paraId="55D0E059" w14:textId="2A12ADDB" w:rsidR="001720E3" w:rsidRDefault="009B2287" w:rsidP="009B2287">
      <w:pPr>
        <w:pStyle w:val="ListParagraph"/>
        <w:numPr>
          <w:ilvl w:val="0"/>
          <w:numId w:val="4"/>
        </w:numPr>
        <w:spacing w:after="0" w:line="240" w:lineRule="auto"/>
        <w:jc w:val="both"/>
        <w:rPr>
          <w:rFonts w:ascii="Arial" w:eastAsiaTheme="minorEastAsia" w:hAnsi="Arial" w:cs="Arial"/>
          <w:b/>
          <w:bCs/>
        </w:rPr>
      </w:pPr>
      <w:r w:rsidRPr="007A1BAD">
        <w:rPr>
          <w:rFonts w:ascii="Arial" w:eastAsia="Times New Roman" w:hAnsi="Arial" w:cs="Arial"/>
          <w:b/>
          <w:bCs/>
          <w:lang w:eastAsia="lt-LT"/>
        </w:rPr>
        <w:t xml:space="preserve">Microsoft </w:t>
      </w:r>
      <w:r>
        <w:rPr>
          <w:rFonts w:ascii="Arial" w:eastAsia="Times New Roman" w:hAnsi="Arial" w:cs="Arial"/>
          <w:b/>
          <w:bCs/>
          <w:lang w:eastAsia="lt-LT"/>
        </w:rPr>
        <w:t xml:space="preserve">licencijų paketai </w:t>
      </w:r>
      <w:r w:rsidRPr="007A1BAD">
        <w:rPr>
          <w:rFonts w:ascii="Arial" w:eastAsia="Times New Roman" w:hAnsi="Arial" w:cs="Arial"/>
          <w:b/>
          <w:bCs/>
          <w:lang w:eastAsia="lt-LT"/>
        </w:rPr>
        <w:t xml:space="preserve">(naujausia gamintojo paskelbta versija) arba lygiaverčių </w:t>
      </w:r>
      <w:r w:rsidRPr="388A6FF4">
        <w:rPr>
          <w:rFonts w:ascii="Arial" w:eastAsia="Times New Roman" w:hAnsi="Arial" w:cs="Arial"/>
          <w:b/>
          <w:bCs/>
          <w:lang w:eastAsia="lt-LT"/>
        </w:rPr>
        <w:t>pre</w:t>
      </w:r>
      <w:r>
        <w:rPr>
          <w:rFonts w:ascii="Arial" w:eastAsia="Times New Roman" w:hAnsi="Arial" w:cs="Arial"/>
          <w:b/>
          <w:bCs/>
          <w:lang w:eastAsia="lt-LT"/>
        </w:rPr>
        <w:t>kės</w:t>
      </w:r>
      <w:r w:rsidR="001720E3" w:rsidRPr="001720E3">
        <w:rPr>
          <w:rFonts w:ascii="Arial" w:eastAsiaTheme="minorEastAsia" w:hAnsi="Arial" w:cs="Arial"/>
          <w:b/>
          <w:bCs/>
        </w:rPr>
        <w:t>:</w:t>
      </w:r>
    </w:p>
    <w:p w14:paraId="713C2792" w14:textId="77777777" w:rsidR="001720E3" w:rsidRDefault="001720E3" w:rsidP="001720E3">
      <w:pPr>
        <w:spacing w:after="0" w:line="240" w:lineRule="auto"/>
        <w:rPr>
          <w:rFonts w:ascii="Arial" w:eastAsiaTheme="minorEastAsia" w:hAnsi="Arial" w:cs="Arial"/>
          <w:b/>
          <w:bCs/>
        </w:rPr>
      </w:pPr>
    </w:p>
    <w:tbl>
      <w:tblPr>
        <w:tblStyle w:val="TableGrid2"/>
        <w:tblW w:w="15021" w:type="dxa"/>
        <w:tblLook w:val="04A0" w:firstRow="1" w:lastRow="0" w:firstColumn="1" w:lastColumn="0" w:noHBand="0" w:noVBand="1"/>
      </w:tblPr>
      <w:tblGrid>
        <w:gridCol w:w="4106"/>
        <w:gridCol w:w="10915"/>
      </w:tblGrid>
      <w:tr w:rsidR="00CA09C8" w:rsidRPr="00885CF0" w14:paraId="35B1DA7A" w14:textId="77777777" w:rsidTr="00290642">
        <w:tc>
          <w:tcPr>
            <w:tcW w:w="4106" w:type="dxa"/>
          </w:tcPr>
          <w:p w14:paraId="0AB8E03C"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Pr>
                <w:rFonts w:ascii="Arial" w:eastAsia="NSimSun" w:hAnsi="Arial" w:cs="Arial"/>
                <w:b/>
                <w:bCs/>
                <w:iCs/>
                <w:kern w:val="3"/>
                <w:lang w:eastAsia="zh-CN" w:bidi="hi-IN"/>
              </w:rPr>
              <w:t>Gamintojas</w:t>
            </w:r>
          </w:p>
        </w:tc>
        <w:tc>
          <w:tcPr>
            <w:tcW w:w="10915" w:type="dxa"/>
          </w:tcPr>
          <w:p w14:paraId="717F24C0"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5CAC2291" w14:textId="77777777" w:rsidTr="00290642">
        <w:tc>
          <w:tcPr>
            <w:tcW w:w="4106" w:type="dxa"/>
          </w:tcPr>
          <w:p w14:paraId="03175690"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885CF0">
              <w:rPr>
                <w:rFonts w:ascii="Arial" w:eastAsia="NSimSun" w:hAnsi="Arial" w:cs="Arial"/>
                <w:b/>
                <w:bCs/>
                <w:iCs/>
                <w:kern w:val="3"/>
                <w:lang w:eastAsia="zh-CN" w:bidi="hi-IN"/>
              </w:rPr>
              <w:t>Gamintojo registracijos šalis</w:t>
            </w:r>
          </w:p>
        </w:tc>
        <w:tc>
          <w:tcPr>
            <w:tcW w:w="10915" w:type="dxa"/>
          </w:tcPr>
          <w:p w14:paraId="3160766E"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43DA5467" w14:textId="77777777" w:rsidTr="00290642">
        <w:tc>
          <w:tcPr>
            <w:tcW w:w="4106" w:type="dxa"/>
          </w:tcPr>
          <w:p w14:paraId="52B705E4"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BF6A8A">
              <w:rPr>
                <w:rFonts w:ascii="Arial" w:eastAsia="NSimSun" w:hAnsi="Arial" w:cs="Arial"/>
                <w:b/>
                <w:bCs/>
                <w:iCs/>
                <w:kern w:val="3"/>
                <w:lang w:eastAsia="zh-CN" w:bidi="hi-IN"/>
              </w:rPr>
              <w:t>Prekių kilmės šalis</w:t>
            </w:r>
          </w:p>
        </w:tc>
        <w:tc>
          <w:tcPr>
            <w:tcW w:w="10915" w:type="dxa"/>
          </w:tcPr>
          <w:p w14:paraId="5269E746"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r w:rsidR="00CA09C8" w:rsidRPr="00885CF0" w14:paraId="26394005" w14:textId="77777777" w:rsidTr="00290642">
        <w:tc>
          <w:tcPr>
            <w:tcW w:w="4106" w:type="dxa"/>
          </w:tcPr>
          <w:p w14:paraId="29E4C371" w14:textId="77777777" w:rsidR="00CA09C8" w:rsidRPr="00885CF0" w:rsidRDefault="00CA09C8" w:rsidP="00290642">
            <w:pPr>
              <w:suppressAutoHyphens/>
              <w:autoSpaceDN w:val="0"/>
              <w:spacing w:after="0" w:line="240" w:lineRule="auto"/>
              <w:textAlignment w:val="baseline"/>
              <w:rPr>
                <w:rFonts w:ascii="Arial" w:eastAsia="NSimSun" w:hAnsi="Arial" w:cs="Arial"/>
                <w:b/>
                <w:bCs/>
                <w:iCs/>
                <w:kern w:val="3"/>
                <w:lang w:eastAsia="zh-CN" w:bidi="hi-IN"/>
              </w:rPr>
            </w:pPr>
            <w:r w:rsidRPr="00DC469F">
              <w:rPr>
                <w:rFonts w:ascii="Arial" w:eastAsia="NSimSun" w:hAnsi="Arial" w:cs="Arial"/>
                <w:b/>
                <w:bCs/>
                <w:iCs/>
                <w:kern w:val="3"/>
                <w:lang w:eastAsia="zh-CN" w:bidi="hi-IN"/>
              </w:rPr>
              <w:t>Prekės pavadinimas ir modelis</w:t>
            </w:r>
          </w:p>
        </w:tc>
        <w:tc>
          <w:tcPr>
            <w:tcW w:w="10915" w:type="dxa"/>
          </w:tcPr>
          <w:p w14:paraId="482A9F97" w14:textId="77777777" w:rsidR="00CA09C8" w:rsidRPr="00885CF0" w:rsidRDefault="00CA09C8" w:rsidP="00290642">
            <w:pPr>
              <w:suppressAutoHyphens/>
              <w:autoSpaceDN w:val="0"/>
              <w:spacing w:after="0" w:line="240" w:lineRule="auto"/>
              <w:textAlignment w:val="baseline"/>
              <w:rPr>
                <w:rFonts w:ascii="Arial" w:eastAsia="NSimSun" w:hAnsi="Arial" w:cs="Arial"/>
                <w:iCs/>
                <w:kern w:val="3"/>
                <w:lang w:eastAsia="zh-CN" w:bidi="hi-IN"/>
              </w:rPr>
            </w:pPr>
          </w:p>
        </w:tc>
      </w:tr>
    </w:tbl>
    <w:p w14:paraId="5973BAE9" w14:textId="77777777" w:rsidR="001720E3" w:rsidRDefault="001720E3" w:rsidP="001720E3">
      <w:pPr>
        <w:spacing w:after="0" w:line="240" w:lineRule="auto"/>
        <w:rPr>
          <w:rFonts w:ascii="Arial" w:eastAsiaTheme="minorEastAsia" w:hAnsi="Arial" w:cs="Arial"/>
          <w:b/>
          <w:bCs/>
        </w:rPr>
      </w:pPr>
    </w:p>
    <w:tbl>
      <w:tblPr>
        <w:tblStyle w:val="TableGrid"/>
        <w:tblW w:w="15021" w:type="dxa"/>
        <w:tblLayout w:type="fixed"/>
        <w:tblLook w:val="04A0" w:firstRow="1" w:lastRow="0" w:firstColumn="1" w:lastColumn="0" w:noHBand="0" w:noVBand="1"/>
      </w:tblPr>
      <w:tblGrid>
        <w:gridCol w:w="562"/>
        <w:gridCol w:w="2127"/>
        <w:gridCol w:w="4819"/>
        <w:gridCol w:w="3119"/>
        <w:gridCol w:w="1559"/>
        <w:gridCol w:w="2835"/>
      </w:tblGrid>
      <w:tr w:rsidR="00CA09C8" w:rsidRPr="00C453D3" w14:paraId="4B56A56F" w14:textId="77777777" w:rsidTr="00290642">
        <w:trPr>
          <w:trHeight w:val="830"/>
        </w:trPr>
        <w:tc>
          <w:tcPr>
            <w:tcW w:w="562" w:type="dxa"/>
            <w:vMerge w:val="restart"/>
            <w:vAlign w:val="center"/>
          </w:tcPr>
          <w:p w14:paraId="5FD8FF8C"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Eil. N</w:t>
            </w:r>
            <w:r w:rsidRPr="00C453D3">
              <w:rPr>
                <w:rFonts w:ascii="Arial" w:eastAsia="Times New Roman" w:hAnsi="Arial" w:cs="Arial"/>
                <w:b/>
                <w:bCs/>
                <w:sz w:val="22"/>
                <w:szCs w:val="22"/>
              </w:rPr>
              <w:t>r.</w:t>
            </w:r>
          </w:p>
        </w:tc>
        <w:tc>
          <w:tcPr>
            <w:tcW w:w="2127" w:type="dxa"/>
            <w:vMerge w:val="restart"/>
            <w:vAlign w:val="center"/>
          </w:tcPr>
          <w:p w14:paraId="22D07587" w14:textId="77777777" w:rsidR="00CA09C8" w:rsidRPr="00C453D3" w:rsidRDefault="00CA09C8" w:rsidP="00290642">
            <w:pPr>
              <w:spacing w:after="0" w:line="240" w:lineRule="auto"/>
              <w:jc w:val="center"/>
              <w:rPr>
                <w:rFonts w:ascii="Arial" w:hAnsi="Arial" w:cs="Arial"/>
                <w:b/>
                <w:bCs/>
                <w:sz w:val="22"/>
                <w:szCs w:val="22"/>
              </w:rPr>
            </w:pPr>
            <w:r w:rsidRPr="00C453D3">
              <w:rPr>
                <w:rFonts w:ascii="Arial" w:eastAsia="Times New Roman" w:hAnsi="Arial" w:cs="Arial"/>
                <w:b/>
                <w:bCs/>
                <w:sz w:val="22"/>
                <w:szCs w:val="22"/>
                <w:shd w:val="clear" w:color="auto" w:fill="FFFFFF"/>
              </w:rPr>
              <w:t xml:space="preserve">Techninėje specifikacijoje nurodyti prekių </w:t>
            </w:r>
            <w:r w:rsidRPr="00C453D3">
              <w:rPr>
                <w:rFonts w:ascii="Arial" w:eastAsia="Times New Roman" w:hAnsi="Arial" w:cs="Arial"/>
                <w:b/>
                <w:bCs/>
                <w:sz w:val="22"/>
                <w:szCs w:val="22"/>
                <w:shd w:val="clear" w:color="auto" w:fill="FFFFFF"/>
              </w:rPr>
              <w:lastRenderedPageBreak/>
              <w:t>techniniai parametrai/reikalavimai</w:t>
            </w:r>
          </w:p>
        </w:tc>
        <w:tc>
          <w:tcPr>
            <w:tcW w:w="4819" w:type="dxa"/>
            <w:vMerge w:val="restart"/>
            <w:vAlign w:val="center"/>
          </w:tcPr>
          <w:p w14:paraId="32398373" w14:textId="77777777" w:rsidR="00CA09C8" w:rsidRPr="00C453D3" w:rsidRDefault="00CA09C8" w:rsidP="00290642">
            <w:pPr>
              <w:spacing w:after="0" w:line="240" w:lineRule="auto"/>
              <w:jc w:val="center"/>
              <w:rPr>
                <w:rFonts w:ascii="Arial" w:hAnsi="Arial" w:cs="Arial"/>
                <w:b/>
                <w:bCs/>
                <w:sz w:val="22"/>
                <w:szCs w:val="22"/>
              </w:rPr>
            </w:pPr>
            <w:r w:rsidRPr="00C453D3">
              <w:rPr>
                <w:rFonts w:ascii="Arial" w:hAnsi="Arial" w:cs="Arial"/>
                <w:b/>
                <w:bCs/>
                <w:sz w:val="22"/>
                <w:szCs w:val="22"/>
              </w:rPr>
              <w:lastRenderedPageBreak/>
              <w:t>Dydis, sąlyga</w:t>
            </w:r>
          </w:p>
        </w:tc>
        <w:tc>
          <w:tcPr>
            <w:tcW w:w="3119" w:type="dxa"/>
            <w:vMerge w:val="restart"/>
            <w:vAlign w:val="center"/>
          </w:tcPr>
          <w:p w14:paraId="10662D75" w14:textId="77777777" w:rsidR="009564F4" w:rsidRPr="00C453D3" w:rsidRDefault="009564F4" w:rsidP="009564F4">
            <w:pPr>
              <w:spacing w:after="0" w:line="240" w:lineRule="auto"/>
              <w:ind w:left="120" w:hanging="45"/>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Siūlom</w:t>
            </w:r>
            <w:r>
              <w:rPr>
                <w:rFonts w:ascii="Arial" w:eastAsia="Times New Roman" w:hAnsi="Arial" w:cs="Arial"/>
                <w:b/>
                <w:bCs/>
                <w:sz w:val="22"/>
                <w:szCs w:val="22"/>
                <w:shd w:val="clear" w:color="auto" w:fill="FFFFFF"/>
              </w:rPr>
              <w:t>ų licencijų</w:t>
            </w:r>
            <w:r w:rsidRPr="00C453D3">
              <w:rPr>
                <w:rFonts w:ascii="Arial" w:eastAsia="Times New Roman" w:hAnsi="Arial" w:cs="Arial"/>
                <w:b/>
                <w:bCs/>
                <w:sz w:val="22"/>
                <w:szCs w:val="22"/>
                <w:shd w:val="clear" w:color="auto" w:fill="FFFFFF"/>
              </w:rPr>
              <w:t xml:space="preserve"> techniniai</w:t>
            </w:r>
            <w:r w:rsidRPr="00C453D3">
              <w:rPr>
                <w:rFonts w:ascii="Arial" w:eastAsia="Times New Roman" w:hAnsi="Arial" w:cs="Arial"/>
                <w:b/>
                <w:bCs/>
                <w:sz w:val="22"/>
                <w:szCs w:val="22"/>
              </w:rPr>
              <w:t xml:space="preserve"> </w:t>
            </w:r>
            <w:r w:rsidRPr="00C453D3">
              <w:rPr>
                <w:rFonts w:ascii="Arial" w:eastAsia="Times New Roman" w:hAnsi="Arial" w:cs="Arial"/>
                <w:b/>
                <w:bCs/>
                <w:sz w:val="22"/>
                <w:szCs w:val="22"/>
                <w:shd w:val="clear" w:color="auto" w:fill="FFFFFF"/>
              </w:rPr>
              <w:t>parametrai</w:t>
            </w:r>
          </w:p>
          <w:p w14:paraId="0EA75438" w14:textId="3AEA8DA3" w:rsidR="00CA09C8" w:rsidRPr="00C453D3" w:rsidRDefault="009564F4" w:rsidP="009564F4">
            <w:pPr>
              <w:spacing w:after="0" w:line="240" w:lineRule="auto"/>
              <w:jc w:val="center"/>
              <w:rPr>
                <w:rFonts w:ascii="Arial" w:eastAsia="Times New Roman" w:hAnsi="Arial" w:cs="Arial"/>
                <w:b/>
                <w:bCs/>
                <w:sz w:val="22"/>
                <w:szCs w:val="22"/>
              </w:rPr>
            </w:pPr>
            <w:r w:rsidRPr="00C453D3">
              <w:rPr>
                <w:rFonts w:ascii="Arial" w:eastAsia="Times New Roman" w:hAnsi="Arial" w:cs="Arial"/>
                <w:color w:val="FF0000"/>
                <w:sz w:val="22"/>
                <w:szCs w:val="22"/>
              </w:rPr>
              <w:t>(nurodyti konkrečią reikšmę)</w:t>
            </w:r>
          </w:p>
        </w:tc>
        <w:tc>
          <w:tcPr>
            <w:tcW w:w="4394" w:type="dxa"/>
            <w:gridSpan w:val="2"/>
          </w:tcPr>
          <w:p w14:paraId="4456A722" w14:textId="34C15217" w:rsidR="00CA09C8" w:rsidRPr="00C453D3" w:rsidRDefault="00477759"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Pasiūlymo dokumentai, patvirtinantys siūlom</w:t>
            </w:r>
            <w:r>
              <w:rPr>
                <w:rFonts w:ascii="Arial" w:eastAsia="Times New Roman" w:hAnsi="Arial" w:cs="Arial"/>
                <w:b/>
                <w:bCs/>
                <w:sz w:val="22"/>
                <w:szCs w:val="22"/>
                <w:shd w:val="clear" w:color="auto" w:fill="FFFFFF"/>
              </w:rPr>
              <w:t>ų</w:t>
            </w:r>
            <w:r w:rsidRPr="00C453D3">
              <w:rPr>
                <w:rFonts w:ascii="Arial" w:eastAsia="Times New Roman" w:hAnsi="Arial" w:cs="Arial"/>
                <w:b/>
                <w:bCs/>
                <w:sz w:val="22"/>
                <w:szCs w:val="22"/>
                <w:shd w:val="clear" w:color="auto" w:fill="FFFFFF"/>
              </w:rPr>
              <w:t xml:space="preserve"> </w:t>
            </w:r>
            <w:r>
              <w:rPr>
                <w:rFonts w:ascii="Arial" w:eastAsia="Times New Roman" w:hAnsi="Arial" w:cs="Arial"/>
                <w:b/>
                <w:bCs/>
                <w:sz w:val="22"/>
                <w:szCs w:val="22"/>
                <w:shd w:val="clear" w:color="auto" w:fill="FFFFFF"/>
              </w:rPr>
              <w:t>licencijų</w:t>
            </w:r>
            <w:r w:rsidRPr="00C453D3">
              <w:rPr>
                <w:rFonts w:ascii="Arial" w:eastAsia="Times New Roman" w:hAnsi="Arial" w:cs="Arial"/>
                <w:b/>
                <w:bCs/>
                <w:sz w:val="22"/>
                <w:szCs w:val="22"/>
                <w:shd w:val="clear" w:color="auto" w:fill="FFFFFF"/>
              </w:rPr>
              <w:t xml:space="preserve"> techninius parametrus*</w:t>
            </w:r>
            <w:r w:rsidRPr="00C453D3">
              <w:rPr>
                <w:rFonts w:ascii="Arial" w:eastAsia="Times New Roman" w:hAnsi="Arial" w:cs="Arial"/>
                <w:b/>
                <w:bCs/>
                <w:sz w:val="22"/>
                <w:szCs w:val="22"/>
              </w:rPr>
              <w:t> </w:t>
            </w:r>
          </w:p>
        </w:tc>
      </w:tr>
      <w:tr w:rsidR="00CA09C8" w:rsidRPr="00C453D3" w14:paraId="7118B600" w14:textId="77777777" w:rsidTr="00290642">
        <w:trPr>
          <w:trHeight w:val="1125"/>
        </w:trPr>
        <w:tc>
          <w:tcPr>
            <w:tcW w:w="562" w:type="dxa"/>
            <w:vMerge/>
            <w:vAlign w:val="center"/>
          </w:tcPr>
          <w:p w14:paraId="5615643F" w14:textId="77777777" w:rsidR="00CA09C8" w:rsidRPr="00C453D3" w:rsidRDefault="00CA09C8" w:rsidP="00290642">
            <w:pPr>
              <w:spacing w:after="0" w:line="240" w:lineRule="auto"/>
              <w:jc w:val="center"/>
              <w:rPr>
                <w:rFonts w:ascii="Arial" w:eastAsia="Times New Roman" w:hAnsi="Arial" w:cs="Arial"/>
                <w:b/>
                <w:bCs/>
                <w:shd w:val="clear" w:color="auto" w:fill="FFFFFF"/>
              </w:rPr>
            </w:pPr>
          </w:p>
        </w:tc>
        <w:tc>
          <w:tcPr>
            <w:tcW w:w="2127" w:type="dxa"/>
            <w:vMerge/>
            <w:vAlign w:val="center"/>
          </w:tcPr>
          <w:p w14:paraId="0DB3A553" w14:textId="77777777" w:rsidR="00CA09C8" w:rsidRPr="00C453D3" w:rsidRDefault="00CA09C8" w:rsidP="00290642">
            <w:pPr>
              <w:spacing w:after="0" w:line="240" w:lineRule="auto"/>
              <w:jc w:val="center"/>
              <w:rPr>
                <w:rFonts w:ascii="Arial" w:eastAsia="Times New Roman" w:hAnsi="Arial" w:cs="Arial"/>
                <w:b/>
                <w:bCs/>
                <w:shd w:val="clear" w:color="auto" w:fill="FFFFFF"/>
              </w:rPr>
            </w:pPr>
          </w:p>
        </w:tc>
        <w:tc>
          <w:tcPr>
            <w:tcW w:w="4819" w:type="dxa"/>
            <w:vMerge/>
            <w:vAlign w:val="center"/>
          </w:tcPr>
          <w:p w14:paraId="3FDA0BDD" w14:textId="77777777" w:rsidR="00CA09C8" w:rsidRPr="00C453D3" w:rsidRDefault="00CA09C8" w:rsidP="00290642">
            <w:pPr>
              <w:spacing w:after="0" w:line="240" w:lineRule="auto"/>
              <w:jc w:val="center"/>
              <w:rPr>
                <w:rFonts w:ascii="Arial" w:hAnsi="Arial" w:cs="Arial"/>
                <w:b/>
                <w:bCs/>
              </w:rPr>
            </w:pPr>
          </w:p>
        </w:tc>
        <w:tc>
          <w:tcPr>
            <w:tcW w:w="3119" w:type="dxa"/>
            <w:vMerge/>
            <w:vAlign w:val="center"/>
          </w:tcPr>
          <w:p w14:paraId="2B05E54B" w14:textId="77777777" w:rsidR="00CA09C8" w:rsidRPr="00C453D3" w:rsidRDefault="00CA09C8" w:rsidP="00290642">
            <w:pPr>
              <w:spacing w:after="0" w:line="240" w:lineRule="auto"/>
              <w:ind w:left="120" w:hanging="45"/>
              <w:contextualSpacing/>
              <w:jc w:val="center"/>
              <w:textAlignment w:val="baseline"/>
              <w:rPr>
                <w:rFonts w:ascii="Arial" w:eastAsia="Times New Roman" w:hAnsi="Arial" w:cs="Arial"/>
                <w:b/>
                <w:bCs/>
                <w:shd w:val="clear" w:color="auto" w:fill="FFFFFF"/>
              </w:rPr>
            </w:pPr>
          </w:p>
        </w:tc>
        <w:tc>
          <w:tcPr>
            <w:tcW w:w="1559" w:type="dxa"/>
            <w:vAlign w:val="center"/>
          </w:tcPr>
          <w:p w14:paraId="1C3A3714"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Dokumento pavadinimas</w:t>
            </w:r>
            <w:r w:rsidRPr="00C453D3">
              <w:rPr>
                <w:rFonts w:ascii="Arial" w:eastAsia="Times New Roman" w:hAnsi="Arial" w:cs="Arial"/>
                <w:b/>
                <w:bCs/>
                <w:sz w:val="22"/>
                <w:szCs w:val="22"/>
              </w:rPr>
              <w:t> </w:t>
            </w:r>
          </w:p>
        </w:tc>
        <w:tc>
          <w:tcPr>
            <w:tcW w:w="2835" w:type="dxa"/>
          </w:tcPr>
          <w:p w14:paraId="005FC306" w14:textId="77777777" w:rsidR="00CA09C8" w:rsidRPr="00C453D3" w:rsidRDefault="00CA09C8" w:rsidP="00290642">
            <w:pPr>
              <w:spacing w:after="0" w:line="240" w:lineRule="auto"/>
              <w:ind w:left="120" w:hanging="30"/>
              <w:contextualSpacing/>
              <w:jc w:val="center"/>
              <w:textAlignment w:val="baseline"/>
              <w:rPr>
                <w:rFonts w:ascii="Arial" w:eastAsia="Times New Roman" w:hAnsi="Arial" w:cs="Arial"/>
                <w:b/>
                <w:bCs/>
                <w:sz w:val="22"/>
                <w:szCs w:val="22"/>
              </w:rPr>
            </w:pPr>
            <w:r w:rsidRPr="00C453D3">
              <w:rPr>
                <w:rFonts w:ascii="Arial" w:eastAsia="Times New Roman" w:hAnsi="Arial" w:cs="Arial"/>
                <w:b/>
                <w:bCs/>
                <w:sz w:val="22"/>
                <w:szCs w:val="22"/>
                <w:shd w:val="clear" w:color="auto" w:fill="FFFFFF"/>
              </w:rPr>
              <w:t>Prisegamos elektroninės bylos pavadinimas arba </w:t>
            </w:r>
            <w:r w:rsidRPr="00C453D3">
              <w:rPr>
                <w:rFonts w:ascii="Arial" w:eastAsia="Times New Roman" w:hAnsi="Arial" w:cs="Arial"/>
                <w:b/>
                <w:bCs/>
                <w:sz w:val="22"/>
                <w:szCs w:val="22"/>
              </w:rPr>
              <w:t> </w:t>
            </w:r>
          </w:p>
          <w:p w14:paraId="74C97EF7" w14:textId="77777777" w:rsidR="00CA09C8" w:rsidRPr="00C453D3" w:rsidRDefault="00CA09C8" w:rsidP="00290642">
            <w:pPr>
              <w:spacing w:after="0" w:line="240" w:lineRule="auto"/>
              <w:jc w:val="center"/>
              <w:rPr>
                <w:rFonts w:ascii="Arial" w:eastAsia="Times New Roman" w:hAnsi="Arial" w:cs="Arial"/>
                <w:b/>
                <w:bCs/>
                <w:sz w:val="22"/>
                <w:szCs w:val="22"/>
              </w:rPr>
            </w:pPr>
            <w:r w:rsidRPr="00C453D3">
              <w:rPr>
                <w:rFonts w:ascii="Arial" w:hAnsi="Arial" w:cs="Arial"/>
                <w:b/>
                <w:bCs/>
                <w:sz w:val="22"/>
                <w:szCs w:val="22"/>
              </w:rPr>
              <w:t>nuoroda į atitikimą patvirtinančius dokumentus (psl. Nr.; dokumento pavadinimas ir t.t.)</w:t>
            </w:r>
          </w:p>
        </w:tc>
      </w:tr>
    </w:tbl>
    <w:tbl>
      <w:tblPr>
        <w:tblStyle w:val="TableGrid"/>
        <w:tblW w:w="15021" w:type="dxa"/>
        <w:tblLook w:val="04A0" w:firstRow="1" w:lastRow="0" w:firstColumn="1" w:lastColumn="0" w:noHBand="0" w:noVBand="1"/>
      </w:tblPr>
      <w:tblGrid>
        <w:gridCol w:w="562"/>
        <w:gridCol w:w="2127"/>
        <w:gridCol w:w="4819"/>
        <w:gridCol w:w="3119"/>
        <w:gridCol w:w="1559"/>
        <w:gridCol w:w="2835"/>
      </w:tblGrid>
      <w:tr w:rsidR="00745E9C" w:rsidRPr="0087330B" w14:paraId="2E1662BD" w14:textId="77777777" w:rsidTr="00CA09C8">
        <w:tc>
          <w:tcPr>
            <w:tcW w:w="562" w:type="dxa"/>
          </w:tcPr>
          <w:p w14:paraId="5746E683" w14:textId="77777777" w:rsidR="00745E9C" w:rsidRPr="0087330B" w:rsidRDefault="00745E9C" w:rsidP="00745E9C">
            <w:pPr>
              <w:pStyle w:val="ListParagraph"/>
              <w:numPr>
                <w:ilvl w:val="0"/>
                <w:numId w:val="24"/>
              </w:numPr>
              <w:tabs>
                <w:tab w:val="left" w:pos="317"/>
              </w:tabs>
              <w:spacing w:after="0" w:line="240" w:lineRule="auto"/>
              <w:rPr>
                <w:rFonts w:ascii="Arial" w:eastAsia="Times New Roman" w:hAnsi="Arial" w:cs="Arial"/>
                <w:sz w:val="22"/>
                <w:szCs w:val="22"/>
              </w:rPr>
            </w:pPr>
          </w:p>
        </w:tc>
        <w:tc>
          <w:tcPr>
            <w:tcW w:w="2127" w:type="dxa"/>
          </w:tcPr>
          <w:p w14:paraId="56061E55" w14:textId="7FE90911" w:rsidR="00745E9C" w:rsidRPr="00745E9C" w:rsidRDefault="00745E9C" w:rsidP="00745E9C">
            <w:pPr>
              <w:spacing w:after="0" w:line="240" w:lineRule="auto"/>
              <w:jc w:val="both"/>
              <w:rPr>
                <w:rFonts w:ascii="Arial" w:eastAsia="Times New Roman" w:hAnsi="Arial" w:cs="Arial"/>
                <w:sz w:val="22"/>
                <w:szCs w:val="22"/>
              </w:rPr>
            </w:pPr>
            <w:r w:rsidRPr="00745E9C">
              <w:rPr>
                <w:rFonts w:ascii="Arial" w:eastAsia="Times New Roman" w:hAnsi="Arial" w:cs="Arial"/>
                <w:sz w:val="22"/>
                <w:szCs w:val="22"/>
              </w:rPr>
              <w:t>Funkcionalumo reikalavimai prekėms</w:t>
            </w:r>
          </w:p>
        </w:tc>
        <w:tc>
          <w:tcPr>
            <w:tcW w:w="4819" w:type="dxa"/>
          </w:tcPr>
          <w:p w14:paraId="6E461D9C" w14:textId="77777777" w:rsidR="00745E9C" w:rsidRPr="00CB47DF" w:rsidRDefault="00745E9C" w:rsidP="00745E9C">
            <w:pPr>
              <w:keepNext/>
              <w:keepLines/>
              <w:autoSpaceDE w:val="0"/>
              <w:autoSpaceDN w:val="0"/>
              <w:spacing w:after="0" w:line="240" w:lineRule="auto"/>
              <w:jc w:val="both"/>
              <w:rPr>
                <w:rFonts w:ascii="Arial" w:eastAsia="Times New Roman" w:hAnsi="Arial" w:cs="Arial"/>
                <w:sz w:val="22"/>
                <w:szCs w:val="22"/>
              </w:rPr>
            </w:pPr>
            <w:r w:rsidRPr="00CB47DF">
              <w:rPr>
                <w:rFonts w:ascii="Arial" w:eastAsia="Times New Roman" w:hAnsi="Arial" w:cs="Arial"/>
                <w:sz w:val="22"/>
                <w:szCs w:val="22"/>
              </w:rPr>
              <w:t xml:space="preserve">Galimybė įsigyti M365, </w:t>
            </w:r>
            <w:proofErr w:type="spellStart"/>
            <w:r w:rsidRPr="00CB47DF">
              <w:rPr>
                <w:rFonts w:ascii="Arial" w:eastAsia="Times New Roman" w:hAnsi="Arial" w:cs="Arial"/>
                <w:sz w:val="22"/>
                <w:szCs w:val="22"/>
              </w:rPr>
              <w:t>Azure</w:t>
            </w:r>
            <w:proofErr w:type="spellEnd"/>
            <w:r w:rsidRPr="00CB47DF">
              <w:rPr>
                <w:rFonts w:ascii="Arial" w:eastAsia="Times New Roman" w:hAnsi="Arial" w:cs="Arial"/>
                <w:sz w:val="22"/>
                <w:szCs w:val="22"/>
              </w:rPr>
              <w:t xml:space="preserve"> arba Windows Server produktų licencijas skirtas užtikrinti:</w:t>
            </w:r>
          </w:p>
          <w:p w14:paraId="12EAD785" w14:textId="77777777" w:rsidR="00745E9C" w:rsidRPr="00CB47DF" w:rsidRDefault="00745E9C" w:rsidP="00745E9C">
            <w:pPr>
              <w:pStyle w:val="ListParagraph"/>
              <w:keepNext/>
              <w:keepLines/>
              <w:numPr>
                <w:ilvl w:val="0"/>
                <w:numId w:val="77"/>
              </w:numPr>
              <w:autoSpaceDE w:val="0"/>
              <w:autoSpaceDN w:val="0"/>
              <w:spacing w:after="160" w:line="240" w:lineRule="auto"/>
              <w:contextualSpacing/>
              <w:jc w:val="both"/>
              <w:rPr>
                <w:rFonts w:ascii="Arial" w:eastAsia="Times New Roman" w:hAnsi="Arial" w:cs="Arial"/>
                <w:sz w:val="22"/>
                <w:szCs w:val="22"/>
              </w:rPr>
            </w:pPr>
            <w:r w:rsidRPr="00CB47DF">
              <w:rPr>
                <w:rFonts w:ascii="Arial" w:eastAsia="Times New Roman" w:hAnsi="Arial" w:cs="Arial"/>
                <w:sz w:val="22"/>
                <w:szCs w:val="22"/>
              </w:rPr>
              <w:t xml:space="preserve">Produktyvumo ir bendradarbiavimo funkcijas (el. paštas, dokumentų saugojimas, bendri failai, susitikimai). </w:t>
            </w:r>
          </w:p>
          <w:p w14:paraId="565AC7E1" w14:textId="77777777" w:rsidR="00745E9C" w:rsidRPr="00CB47DF" w:rsidRDefault="00745E9C" w:rsidP="00745E9C">
            <w:pPr>
              <w:pStyle w:val="ListParagraph"/>
              <w:keepNext/>
              <w:keepLines/>
              <w:numPr>
                <w:ilvl w:val="0"/>
                <w:numId w:val="77"/>
              </w:numPr>
              <w:autoSpaceDE w:val="0"/>
              <w:autoSpaceDN w:val="0"/>
              <w:spacing w:after="160" w:line="240" w:lineRule="auto"/>
              <w:contextualSpacing/>
              <w:jc w:val="both"/>
              <w:rPr>
                <w:rFonts w:ascii="Arial" w:eastAsia="Times New Roman" w:hAnsi="Arial" w:cs="Arial"/>
                <w:sz w:val="22"/>
                <w:szCs w:val="22"/>
              </w:rPr>
            </w:pPr>
            <w:r w:rsidRPr="00CB47DF">
              <w:rPr>
                <w:rFonts w:ascii="Arial" w:eastAsia="Times New Roman" w:hAnsi="Arial" w:cs="Arial"/>
                <w:sz w:val="22"/>
                <w:szCs w:val="22"/>
              </w:rPr>
              <w:t xml:space="preserve">Saugumo ir atitikties mechanizmus (daugiapakopis autentifikavimas, duomenų apsauga, prieigos kontrolė). </w:t>
            </w:r>
          </w:p>
          <w:p w14:paraId="73B2F646" w14:textId="77777777" w:rsidR="00745E9C" w:rsidRPr="00CB47DF" w:rsidRDefault="00745E9C" w:rsidP="00745E9C">
            <w:pPr>
              <w:pStyle w:val="ListParagraph"/>
              <w:keepNext/>
              <w:keepLines/>
              <w:numPr>
                <w:ilvl w:val="0"/>
                <w:numId w:val="77"/>
              </w:numPr>
              <w:autoSpaceDE w:val="0"/>
              <w:autoSpaceDN w:val="0"/>
              <w:spacing w:after="160" w:line="240" w:lineRule="auto"/>
              <w:contextualSpacing/>
              <w:jc w:val="both"/>
              <w:rPr>
                <w:rFonts w:ascii="Arial" w:eastAsia="Times New Roman" w:hAnsi="Arial" w:cs="Arial"/>
                <w:sz w:val="22"/>
                <w:szCs w:val="22"/>
              </w:rPr>
            </w:pPr>
            <w:r w:rsidRPr="00CB47DF">
              <w:rPr>
                <w:rFonts w:ascii="Arial" w:eastAsia="Times New Roman" w:hAnsi="Arial" w:cs="Arial"/>
                <w:sz w:val="22"/>
                <w:szCs w:val="22"/>
              </w:rPr>
              <w:t>Integraciją su esama infrastruktūra (</w:t>
            </w:r>
            <w:proofErr w:type="spellStart"/>
            <w:r w:rsidRPr="00CB47DF">
              <w:rPr>
                <w:rFonts w:ascii="Arial" w:eastAsia="Times New Roman" w:hAnsi="Arial" w:cs="Arial"/>
                <w:sz w:val="22"/>
                <w:szCs w:val="22"/>
              </w:rPr>
              <w:t>Active</w:t>
            </w:r>
            <w:proofErr w:type="spellEnd"/>
            <w:r w:rsidRPr="00CB47DF">
              <w:rPr>
                <w:rFonts w:ascii="Arial" w:eastAsia="Times New Roman" w:hAnsi="Arial" w:cs="Arial"/>
                <w:sz w:val="22"/>
                <w:szCs w:val="22"/>
              </w:rPr>
              <w:t xml:space="preserve"> </w:t>
            </w:r>
            <w:proofErr w:type="spellStart"/>
            <w:r w:rsidRPr="00CB47DF">
              <w:rPr>
                <w:rFonts w:ascii="Arial" w:eastAsia="Times New Roman" w:hAnsi="Arial" w:cs="Arial"/>
                <w:sz w:val="22"/>
                <w:szCs w:val="22"/>
              </w:rPr>
              <w:t>Directory</w:t>
            </w:r>
            <w:proofErr w:type="spellEnd"/>
            <w:r w:rsidRPr="00CB47DF">
              <w:rPr>
                <w:rFonts w:ascii="Arial" w:eastAsia="Times New Roman" w:hAnsi="Arial" w:cs="Arial"/>
                <w:sz w:val="22"/>
                <w:szCs w:val="22"/>
              </w:rPr>
              <w:t xml:space="preserve">, </w:t>
            </w:r>
            <w:proofErr w:type="spellStart"/>
            <w:r w:rsidRPr="00CB47DF">
              <w:rPr>
                <w:rFonts w:ascii="Arial" w:eastAsia="Times New Roman" w:hAnsi="Arial" w:cs="Arial"/>
                <w:sz w:val="22"/>
                <w:szCs w:val="22"/>
              </w:rPr>
              <w:t>Azure</w:t>
            </w:r>
            <w:proofErr w:type="spellEnd"/>
            <w:r w:rsidRPr="00CB47DF">
              <w:rPr>
                <w:rFonts w:ascii="Arial" w:eastAsia="Times New Roman" w:hAnsi="Arial" w:cs="Arial"/>
                <w:sz w:val="22"/>
                <w:szCs w:val="22"/>
              </w:rPr>
              <w:t xml:space="preserve"> AD, hibridinės aplinkos palaikymas). </w:t>
            </w:r>
          </w:p>
          <w:p w14:paraId="43C68E8D" w14:textId="339EDF14" w:rsidR="00745E9C" w:rsidRPr="00CB47DF" w:rsidRDefault="00745E9C" w:rsidP="00745E9C">
            <w:pPr>
              <w:pStyle w:val="ListParagraph"/>
              <w:numPr>
                <w:ilvl w:val="0"/>
                <w:numId w:val="77"/>
              </w:numPr>
              <w:spacing w:after="0" w:line="240" w:lineRule="auto"/>
              <w:jc w:val="both"/>
              <w:rPr>
                <w:rFonts w:ascii="Arial" w:eastAsia="Times New Roman" w:hAnsi="Arial" w:cs="Arial"/>
                <w:sz w:val="22"/>
                <w:szCs w:val="22"/>
              </w:rPr>
            </w:pPr>
            <w:r w:rsidRPr="00CB47DF">
              <w:rPr>
                <w:rFonts w:ascii="Arial" w:eastAsia="Times New Roman" w:hAnsi="Arial" w:cs="Arial"/>
                <w:sz w:val="22"/>
                <w:szCs w:val="22"/>
              </w:rPr>
              <w:t>Valdymo ir administravimo galimybes (centralizuotas portalas, rolėmis pagrįstas prieigos valdymas).</w:t>
            </w:r>
          </w:p>
        </w:tc>
        <w:tc>
          <w:tcPr>
            <w:tcW w:w="3119" w:type="dxa"/>
          </w:tcPr>
          <w:p w14:paraId="335791BD" w14:textId="77777777" w:rsidR="00745E9C" w:rsidRPr="0087330B" w:rsidRDefault="00745E9C" w:rsidP="00745E9C">
            <w:pPr>
              <w:spacing w:after="0" w:line="240" w:lineRule="auto"/>
              <w:rPr>
                <w:rFonts w:ascii="Arial" w:eastAsia="Times New Roman" w:hAnsi="Arial" w:cs="Arial"/>
                <w:sz w:val="22"/>
                <w:szCs w:val="22"/>
              </w:rPr>
            </w:pPr>
          </w:p>
        </w:tc>
        <w:tc>
          <w:tcPr>
            <w:tcW w:w="1559" w:type="dxa"/>
          </w:tcPr>
          <w:p w14:paraId="417EC352" w14:textId="77777777" w:rsidR="00745E9C" w:rsidRPr="0087330B" w:rsidRDefault="00745E9C" w:rsidP="00745E9C">
            <w:pPr>
              <w:spacing w:after="0" w:line="240" w:lineRule="auto"/>
              <w:rPr>
                <w:rFonts w:ascii="Arial" w:eastAsia="Times New Roman" w:hAnsi="Arial" w:cs="Arial"/>
              </w:rPr>
            </w:pPr>
          </w:p>
        </w:tc>
        <w:tc>
          <w:tcPr>
            <w:tcW w:w="2835" w:type="dxa"/>
          </w:tcPr>
          <w:p w14:paraId="3717FB74" w14:textId="77777777" w:rsidR="00745E9C" w:rsidRPr="0087330B" w:rsidRDefault="00745E9C" w:rsidP="00745E9C">
            <w:pPr>
              <w:spacing w:after="0" w:line="240" w:lineRule="auto"/>
              <w:rPr>
                <w:rFonts w:ascii="Arial" w:eastAsia="Times New Roman" w:hAnsi="Arial" w:cs="Arial"/>
                <w:sz w:val="22"/>
                <w:szCs w:val="22"/>
              </w:rPr>
            </w:pPr>
          </w:p>
        </w:tc>
      </w:tr>
      <w:tr w:rsidR="006177B2" w:rsidRPr="0087330B" w14:paraId="7C8E1B73" w14:textId="77777777" w:rsidTr="00CA09C8">
        <w:tc>
          <w:tcPr>
            <w:tcW w:w="562" w:type="dxa"/>
          </w:tcPr>
          <w:p w14:paraId="2BD6BF15" w14:textId="77777777" w:rsidR="006177B2" w:rsidRPr="0087330B" w:rsidRDefault="006177B2" w:rsidP="006177B2">
            <w:pPr>
              <w:pStyle w:val="ListParagraph"/>
              <w:numPr>
                <w:ilvl w:val="0"/>
                <w:numId w:val="24"/>
              </w:numPr>
              <w:tabs>
                <w:tab w:val="left" w:pos="317"/>
              </w:tabs>
              <w:spacing w:after="0" w:line="240" w:lineRule="auto"/>
              <w:ind w:left="0" w:firstLine="33"/>
              <w:rPr>
                <w:rFonts w:ascii="Arial" w:eastAsia="Times New Roman" w:hAnsi="Arial" w:cs="Arial"/>
                <w:sz w:val="22"/>
                <w:szCs w:val="22"/>
              </w:rPr>
            </w:pPr>
          </w:p>
        </w:tc>
        <w:tc>
          <w:tcPr>
            <w:tcW w:w="2127" w:type="dxa"/>
          </w:tcPr>
          <w:p w14:paraId="686D5AF9" w14:textId="307E2AA9" w:rsidR="006177B2" w:rsidRPr="006177B2" w:rsidRDefault="006177B2" w:rsidP="006177B2">
            <w:pPr>
              <w:spacing w:after="0" w:line="240" w:lineRule="auto"/>
              <w:jc w:val="both"/>
              <w:rPr>
                <w:rFonts w:ascii="Arial" w:eastAsia="Times New Roman" w:hAnsi="Arial" w:cs="Arial"/>
                <w:sz w:val="22"/>
                <w:szCs w:val="22"/>
              </w:rPr>
            </w:pPr>
            <w:r w:rsidRPr="006177B2">
              <w:rPr>
                <w:rFonts w:ascii="Arial" w:eastAsia="Times New Roman" w:hAnsi="Arial" w:cs="Arial"/>
                <w:sz w:val="22"/>
                <w:szCs w:val="22"/>
              </w:rPr>
              <w:t>Suderinamumas</w:t>
            </w:r>
          </w:p>
        </w:tc>
        <w:tc>
          <w:tcPr>
            <w:tcW w:w="4819" w:type="dxa"/>
          </w:tcPr>
          <w:p w14:paraId="2C047866" w14:textId="77777777" w:rsidR="006177B2" w:rsidRPr="00CB47DF" w:rsidRDefault="006177B2" w:rsidP="006177B2">
            <w:pPr>
              <w:pStyle w:val="ListParagraph"/>
              <w:numPr>
                <w:ilvl w:val="0"/>
                <w:numId w:val="78"/>
              </w:numPr>
              <w:autoSpaceDE w:val="0"/>
              <w:autoSpaceDN w:val="0"/>
              <w:spacing w:after="160" w:line="240" w:lineRule="auto"/>
              <w:contextualSpacing/>
              <w:jc w:val="both"/>
              <w:rPr>
                <w:rFonts w:ascii="Arial" w:eastAsia="Times New Roman" w:hAnsi="Arial" w:cs="Arial"/>
                <w:sz w:val="22"/>
                <w:szCs w:val="22"/>
              </w:rPr>
            </w:pPr>
            <w:r w:rsidRPr="00CB47DF">
              <w:rPr>
                <w:rFonts w:ascii="Arial" w:eastAsia="Times New Roman" w:hAnsi="Arial" w:cs="Arial"/>
                <w:sz w:val="22"/>
                <w:szCs w:val="22"/>
              </w:rPr>
              <w:t xml:space="preserve"> Windows, </w:t>
            </w:r>
            <w:proofErr w:type="spellStart"/>
            <w:r w:rsidRPr="00CB47DF">
              <w:rPr>
                <w:rFonts w:ascii="Arial" w:eastAsia="Times New Roman" w:hAnsi="Arial" w:cs="Arial"/>
                <w:sz w:val="22"/>
                <w:szCs w:val="22"/>
              </w:rPr>
              <w:t>macOS</w:t>
            </w:r>
            <w:proofErr w:type="spellEnd"/>
            <w:r w:rsidRPr="00CB47DF">
              <w:rPr>
                <w:rFonts w:ascii="Arial" w:eastAsia="Times New Roman" w:hAnsi="Arial" w:cs="Arial"/>
                <w:sz w:val="22"/>
                <w:szCs w:val="22"/>
              </w:rPr>
              <w:t xml:space="preserve">, iOS, Android operacinėmis sistemomis. </w:t>
            </w:r>
          </w:p>
          <w:p w14:paraId="4647F433" w14:textId="428BB2A7" w:rsidR="006177B2" w:rsidRPr="00CB47DF" w:rsidRDefault="006177B2" w:rsidP="006177B2">
            <w:pPr>
              <w:pStyle w:val="ListParagraph"/>
              <w:numPr>
                <w:ilvl w:val="0"/>
                <w:numId w:val="78"/>
              </w:numPr>
              <w:spacing w:after="0" w:line="240" w:lineRule="auto"/>
              <w:jc w:val="both"/>
              <w:rPr>
                <w:rFonts w:ascii="Arial" w:eastAsia="Times New Roman" w:hAnsi="Arial" w:cs="Arial"/>
                <w:sz w:val="22"/>
                <w:szCs w:val="22"/>
              </w:rPr>
            </w:pPr>
            <w:r w:rsidRPr="00CB47DF">
              <w:rPr>
                <w:rFonts w:ascii="Arial" w:eastAsia="Times New Roman" w:hAnsi="Arial" w:cs="Arial"/>
                <w:sz w:val="22"/>
                <w:szCs w:val="22"/>
              </w:rPr>
              <w:t>Moderniomis naršyklėmis (</w:t>
            </w:r>
            <w:proofErr w:type="spellStart"/>
            <w:r w:rsidRPr="00CB47DF">
              <w:rPr>
                <w:rFonts w:ascii="Arial" w:eastAsia="Times New Roman" w:hAnsi="Arial" w:cs="Arial"/>
                <w:sz w:val="22"/>
                <w:szCs w:val="22"/>
              </w:rPr>
              <w:t>Edge</w:t>
            </w:r>
            <w:proofErr w:type="spellEnd"/>
            <w:r w:rsidRPr="00CB47DF">
              <w:rPr>
                <w:rFonts w:ascii="Arial" w:eastAsia="Times New Roman" w:hAnsi="Arial" w:cs="Arial"/>
                <w:sz w:val="22"/>
                <w:szCs w:val="22"/>
              </w:rPr>
              <w:t>, Chrome, Firefox).</w:t>
            </w:r>
          </w:p>
        </w:tc>
        <w:tc>
          <w:tcPr>
            <w:tcW w:w="3119" w:type="dxa"/>
          </w:tcPr>
          <w:p w14:paraId="51701807" w14:textId="77777777" w:rsidR="006177B2" w:rsidRPr="0087330B" w:rsidRDefault="006177B2" w:rsidP="006177B2">
            <w:pPr>
              <w:spacing w:after="0" w:line="240" w:lineRule="auto"/>
              <w:rPr>
                <w:rFonts w:ascii="Arial" w:eastAsia="Times New Roman" w:hAnsi="Arial" w:cs="Arial"/>
                <w:sz w:val="22"/>
                <w:szCs w:val="22"/>
              </w:rPr>
            </w:pPr>
          </w:p>
        </w:tc>
        <w:tc>
          <w:tcPr>
            <w:tcW w:w="1559" w:type="dxa"/>
          </w:tcPr>
          <w:p w14:paraId="545693AB" w14:textId="77777777" w:rsidR="006177B2" w:rsidRPr="0087330B" w:rsidRDefault="006177B2" w:rsidP="006177B2">
            <w:pPr>
              <w:spacing w:after="0" w:line="240" w:lineRule="auto"/>
              <w:rPr>
                <w:rFonts w:ascii="Arial" w:eastAsia="Times New Roman" w:hAnsi="Arial" w:cs="Arial"/>
              </w:rPr>
            </w:pPr>
          </w:p>
        </w:tc>
        <w:tc>
          <w:tcPr>
            <w:tcW w:w="2835" w:type="dxa"/>
          </w:tcPr>
          <w:p w14:paraId="186BD9C5" w14:textId="77777777" w:rsidR="006177B2" w:rsidRPr="0087330B" w:rsidRDefault="006177B2" w:rsidP="006177B2">
            <w:pPr>
              <w:spacing w:after="0" w:line="240" w:lineRule="auto"/>
              <w:rPr>
                <w:rFonts w:ascii="Arial" w:eastAsia="Times New Roman" w:hAnsi="Arial" w:cs="Arial"/>
                <w:sz w:val="22"/>
                <w:szCs w:val="22"/>
              </w:rPr>
            </w:pPr>
          </w:p>
        </w:tc>
      </w:tr>
      <w:tr w:rsidR="006177B2" w:rsidRPr="0087330B" w14:paraId="227D9237" w14:textId="77777777" w:rsidTr="00CA09C8">
        <w:tc>
          <w:tcPr>
            <w:tcW w:w="562" w:type="dxa"/>
          </w:tcPr>
          <w:p w14:paraId="72C01684" w14:textId="77777777" w:rsidR="006177B2" w:rsidRPr="0087330B" w:rsidRDefault="006177B2" w:rsidP="006177B2">
            <w:pPr>
              <w:pStyle w:val="ListParagraph"/>
              <w:numPr>
                <w:ilvl w:val="0"/>
                <w:numId w:val="24"/>
              </w:numPr>
              <w:tabs>
                <w:tab w:val="left" w:pos="317"/>
              </w:tabs>
              <w:spacing w:after="0" w:line="240" w:lineRule="auto"/>
              <w:ind w:left="0" w:firstLine="33"/>
              <w:rPr>
                <w:rFonts w:ascii="Arial" w:eastAsia="Times New Roman" w:hAnsi="Arial" w:cs="Arial"/>
                <w:sz w:val="22"/>
                <w:szCs w:val="22"/>
              </w:rPr>
            </w:pPr>
          </w:p>
        </w:tc>
        <w:tc>
          <w:tcPr>
            <w:tcW w:w="2127" w:type="dxa"/>
          </w:tcPr>
          <w:p w14:paraId="4E2CBD03" w14:textId="461EDBB4" w:rsidR="006177B2" w:rsidRPr="006177B2" w:rsidRDefault="006177B2" w:rsidP="006177B2">
            <w:pPr>
              <w:spacing w:after="0" w:line="240" w:lineRule="auto"/>
              <w:jc w:val="both"/>
              <w:rPr>
                <w:rFonts w:ascii="Arial" w:eastAsia="Times New Roman" w:hAnsi="Arial" w:cs="Arial"/>
                <w:sz w:val="22"/>
                <w:szCs w:val="22"/>
              </w:rPr>
            </w:pPr>
            <w:r w:rsidRPr="006177B2">
              <w:rPr>
                <w:rFonts w:ascii="Arial" w:eastAsia="Times New Roman" w:hAnsi="Arial" w:cs="Arial"/>
                <w:sz w:val="22"/>
                <w:szCs w:val="22"/>
              </w:rPr>
              <w:t>Licencijavimo tipas</w:t>
            </w:r>
          </w:p>
        </w:tc>
        <w:tc>
          <w:tcPr>
            <w:tcW w:w="4819" w:type="dxa"/>
          </w:tcPr>
          <w:p w14:paraId="1A9D7C11" w14:textId="77777777" w:rsidR="006177B2" w:rsidRPr="006177B2" w:rsidRDefault="006177B2" w:rsidP="006177B2">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6177B2">
              <w:rPr>
                <w:rFonts w:ascii="Arial" w:eastAsia="Times New Roman" w:hAnsi="Arial" w:cs="Arial"/>
                <w:sz w:val="22"/>
                <w:szCs w:val="22"/>
              </w:rPr>
              <w:t>Licencijos turi būti per vartotoją arba per įrenginį.</w:t>
            </w:r>
          </w:p>
          <w:p w14:paraId="26AD674D" w14:textId="77777777" w:rsidR="006177B2" w:rsidRPr="006177B2" w:rsidRDefault="006177B2" w:rsidP="006177B2">
            <w:pPr>
              <w:pStyle w:val="ListParagraph"/>
              <w:numPr>
                <w:ilvl w:val="0"/>
                <w:numId w:val="78"/>
              </w:numPr>
              <w:autoSpaceDE w:val="0"/>
              <w:autoSpaceDN w:val="0"/>
              <w:spacing w:after="0" w:line="240" w:lineRule="auto"/>
              <w:contextualSpacing/>
              <w:jc w:val="both"/>
              <w:rPr>
                <w:rFonts w:ascii="Arial" w:eastAsia="Times New Roman" w:hAnsi="Arial" w:cs="Arial"/>
                <w:sz w:val="22"/>
                <w:szCs w:val="22"/>
              </w:rPr>
            </w:pPr>
            <w:r w:rsidRPr="006177B2">
              <w:rPr>
                <w:rFonts w:ascii="Arial" w:eastAsia="Times New Roman" w:hAnsi="Arial" w:cs="Arial"/>
                <w:sz w:val="22"/>
                <w:szCs w:val="22"/>
              </w:rPr>
              <w:t>Turi būti galimybė įsigyti licencijų kiekį pagal poreikį.</w:t>
            </w:r>
          </w:p>
          <w:p w14:paraId="5794137D" w14:textId="6560C79E" w:rsidR="006177B2" w:rsidRPr="006177B2" w:rsidRDefault="006177B2" w:rsidP="006177B2">
            <w:pPr>
              <w:pStyle w:val="ListParagraph"/>
              <w:numPr>
                <w:ilvl w:val="0"/>
                <w:numId w:val="78"/>
              </w:numPr>
              <w:spacing w:after="0" w:line="240" w:lineRule="auto"/>
              <w:jc w:val="both"/>
              <w:rPr>
                <w:rFonts w:ascii="Arial" w:eastAsia="Times New Roman" w:hAnsi="Arial" w:cs="Arial"/>
                <w:sz w:val="22"/>
                <w:szCs w:val="22"/>
              </w:rPr>
            </w:pPr>
            <w:r w:rsidRPr="006177B2">
              <w:rPr>
                <w:rFonts w:ascii="Arial" w:eastAsia="Times New Roman" w:hAnsi="Arial" w:cs="Arial"/>
                <w:sz w:val="22"/>
                <w:szCs w:val="22"/>
              </w:rPr>
              <w:t>Valdyti licencijas centralizuotai per administravimo portalą</w:t>
            </w:r>
          </w:p>
        </w:tc>
        <w:tc>
          <w:tcPr>
            <w:tcW w:w="3119" w:type="dxa"/>
          </w:tcPr>
          <w:p w14:paraId="66BC8B88" w14:textId="77777777" w:rsidR="006177B2" w:rsidRPr="0087330B" w:rsidRDefault="006177B2" w:rsidP="006177B2">
            <w:pPr>
              <w:spacing w:after="0" w:line="240" w:lineRule="auto"/>
              <w:rPr>
                <w:rFonts w:ascii="Arial" w:eastAsia="Times New Roman" w:hAnsi="Arial" w:cs="Arial"/>
                <w:sz w:val="22"/>
                <w:szCs w:val="22"/>
              </w:rPr>
            </w:pPr>
          </w:p>
        </w:tc>
        <w:tc>
          <w:tcPr>
            <w:tcW w:w="1559" w:type="dxa"/>
          </w:tcPr>
          <w:p w14:paraId="6A41DA89" w14:textId="77777777" w:rsidR="006177B2" w:rsidRPr="0087330B" w:rsidRDefault="006177B2" w:rsidP="006177B2">
            <w:pPr>
              <w:spacing w:after="0" w:line="240" w:lineRule="auto"/>
              <w:rPr>
                <w:rFonts w:ascii="Arial" w:eastAsia="Times New Roman" w:hAnsi="Arial" w:cs="Arial"/>
              </w:rPr>
            </w:pPr>
          </w:p>
        </w:tc>
        <w:tc>
          <w:tcPr>
            <w:tcW w:w="2835" w:type="dxa"/>
          </w:tcPr>
          <w:p w14:paraId="7B69BCD1" w14:textId="77777777" w:rsidR="006177B2" w:rsidRPr="0087330B" w:rsidRDefault="006177B2" w:rsidP="006177B2">
            <w:pPr>
              <w:spacing w:after="0" w:line="240" w:lineRule="auto"/>
              <w:rPr>
                <w:rFonts w:ascii="Arial" w:eastAsia="Times New Roman" w:hAnsi="Arial" w:cs="Arial"/>
                <w:sz w:val="22"/>
                <w:szCs w:val="22"/>
              </w:rPr>
            </w:pPr>
          </w:p>
        </w:tc>
      </w:tr>
      <w:tr w:rsidR="00CC0374" w:rsidRPr="0087330B" w14:paraId="0E2EBD0D" w14:textId="77777777" w:rsidTr="00CA09C8">
        <w:trPr>
          <w:trHeight w:val="1035"/>
        </w:trPr>
        <w:tc>
          <w:tcPr>
            <w:tcW w:w="562" w:type="dxa"/>
          </w:tcPr>
          <w:p w14:paraId="465F1E39" w14:textId="77777777" w:rsidR="00CC0374" w:rsidRPr="0087330B" w:rsidRDefault="00CC0374" w:rsidP="00CC0374">
            <w:pPr>
              <w:pStyle w:val="ListParagraph"/>
              <w:numPr>
                <w:ilvl w:val="0"/>
                <w:numId w:val="24"/>
              </w:numPr>
              <w:tabs>
                <w:tab w:val="left" w:pos="317"/>
              </w:tabs>
              <w:spacing w:after="0" w:line="240" w:lineRule="auto"/>
              <w:ind w:left="0" w:firstLine="33"/>
              <w:rPr>
                <w:rFonts w:ascii="Arial" w:eastAsia="Times New Roman" w:hAnsi="Arial" w:cs="Arial"/>
                <w:sz w:val="22"/>
                <w:szCs w:val="22"/>
              </w:rPr>
            </w:pPr>
          </w:p>
        </w:tc>
        <w:tc>
          <w:tcPr>
            <w:tcW w:w="2127" w:type="dxa"/>
          </w:tcPr>
          <w:p w14:paraId="4A174D2B" w14:textId="4B7D4247" w:rsidR="00CC0374" w:rsidRPr="00CC0374" w:rsidRDefault="00CC0374" w:rsidP="00CC0374">
            <w:pPr>
              <w:spacing w:after="0" w:line="240" w:lineRule="auto"/>
              <w:jc w:val="both"/>
              <w:rPr>
                <w:rFonts w:ascii="Arial" w:eastAsia="Times New Roman" w:hAnsi="Arial" w:cs="Arial"/>
                <w:sz w:val="22"/>
                <w:szCs w:val="22"/>
              </w:rPr>
            </w:pPr>
            <w:r w:rsidRPr="00CC0374">
              <w:rPr>
                <w:rFonts w:ascii="Arial" w:eastAsia="Times New Roman" w:hAnsi="Arial" w:cs="Arial"/>
                <w:sz w:val="22"/>
                <w:szCs w:val="22"/>
              </w:rPr>
              <w:t>Prekių paketas turi būti vieno gamintojo</w:t>
            </w:r>
          </w:p>
        </w:tc>
        <w:tc>
          <w:tcPr>
            <w:tcW w:w="4819" w:type="dxa"/>
          </w:tcPr>
          <w:p w14:paraId="73431510" w14:textId="6EF1D521" w:rsidR="00CC0374" w:rsidRPr="00CC0374" w:rsidRDefault="00CC0374" w:rsidP="00CC0374">
            <w:pPr>
              <w:spacing w:after="0" w:line="240" w:lineRule="auto"/>
              <w:jc w:val="both"/>
              <w:rPr>
                <w:rFonts w:ascii="Arial" w:eastAsia="Times New Roman" w:hAnsi="Arial" w:cs="Arial"/>
                <w:sz w:val="22"/>
                <w:szCs w:val="22"/>
              </w:rPr>
            </w:pPr>
            <w:r w:rsidRPr="00CC0374">
              <w:rPr>
                <w:rFonts w:ascii="Arial" w:eastAsia="Times New Roman" w:hAnsi="Arial" w:cs="Arial"/>
                <w:sz w:val="22"/>
                <w:szCs w:val="22"/>
              </w:rPr>
              <w:t>Taip</w:t>
            </w:r>
          </w:p>
        </w:tc>
        <w:tc>
          <w:tcPr>
            <w:tcW w:w="3119" w:type="dxa"/>
          </w:tcPr>
          <w:p w14:paraId="6F8BF6FA" w14:textId="77777777" w:rsidR="00CC0374" w:rsidRPr="0087330B" w:rsidRDefault="00CC0374" w:rsidP="00CC0374">
            <w:pPr>
              <w:spacing w:after="0" w:line="240" w:lineRule="auto"/>
              <w:rPr>
                <w:rFonts w:ascii="Arial" w:eastAsia="Times New Roman" w:hAnsi="Arial" w:cs="Arial"/>
                <w:sz w:val="22"/>
                <w:szCs w:val="22"/>
              </w:rPr>
            </w:pPr>
          </w:p>
        </w:tc>
        <w:tc>
          <w:tcPr>
            <w:tcW w:w="1559" w:type="dxa"/>
          </w:tcPr>
          <w:p w14:paraId="678ED1E0" w14:textId="77777777" w:rsidR="00CC0374" w:rsidRPr="0087330B" w:rsidRDefault="00CC0374" w:rsidP="00CC0374">
            <w:pPr>
              <w:spacing w:after="0" w:line="240" w:lineRule="auto"/>
              <w:rPr>
                <w:rFonts w:ascii="Arial" w:eastAsia="Times New Roman" w:hAnsi="Arial" w:cs="Arial"/>
              </w:rPr>
            </w:pPr>
          </w:p>
        </w:tc>
        <w:tc>
          <w:tcPr>
            <w:tcW w:w="2835" w:type="dxa"/>
          </w:tcPr>
          <w:p w14:paraId="6D165E5B" w14:textId="77777777" w:rsidR="00CC0374" w:rsidRPr="0087330B" w:rsidRDefault="00CC0374" w:rsidP="00CC0374">
            <w:pPr>
              <w:spacing w:after="0" w:line="240" w:lineRule="auto"/>
              <w:rPr>
                <w:rFonts w:ascii="Arial" w:eastAsia="Times New Roman" w:hAnsi="Arial" w:cs="Arial"/>
                <w:sz w:val="22"/>
                <w:szCs w:val="22"/>
              </w:rPr>
            </w:pPr>
          </w:p>
        </w:tc>
      </w:tr>
      <w:tr w:rsidR="00617B36" w:rsidRPr="0087330B" w14:paraId="05674271" w14:textId="77777777" w:rsidTr="00CA09C8">
        <w:tc>
          <w:tcPr>
            <w:tcW w:w="562" w:type="dxa"/>
          </w:tcPr>
          <w:p w14:paraId="32175618" w14:textId="77777777" w:rsidR="00617B36" w:rsidRPr="0087330B" w:rsidRDefault="00617B36" w:rsidP="00617B36">
            <w:pPr>
              <w:pStyle w:val="ListParagraph"/>
              <w:numPr>
                <w:ilvl w:val="0"/>
                <w:numId w:val="24"/>
              </w:numPr>
              <w:tabs>
                <w:tab w:val="left" w:pos="317"/>
              </w:tabs>
              <w:spacing w:after="0" w:line="240" w:lineRule="auto"/>
              <w:ind w:left="0" w:firstLine="33"/>
              <w:rPr>
                <w:rFonts w:ascii="Arial" w:eastAsia="Times New Roman" w:hAnsi="Arial" w:cs="Arial"/>
                <w:sz w:val="22"/>
                <w:szCs w:val="22"/>
              </w:rPr>
            </w:pPr>
          </w:p>
        </w:tc>
        <w:tc>
          <w:tcPr>
            <w:tcW w:w="2127" w:type="dxa"/>
          </w:tcPr>
          <w:p w14:paraId="444E9D4D" w14:textId="44A3061A" w:rsidR="00617B36" w:rsidRPr="00617B36" w:rsidRDefault="00617B36" w:rsidP="00617B36">
            <w:pPr>
              <w:spacing w:after="0" w:line="240" w:lineRule="auto"/>
              <w:rPr>
                <w:rFonts w:ascii="Arial" w:eastAsia="Times New Roman" w:hAnsi="Arial" w:cs="Arial"/>
                <w:sz w:val="22"/>
                <w:szCs w:val="22"/>
              </w:rPr>
            </w:pPr>
            <w:r w:rsidRPr="00617B36">
              <w:rPr>
                <w:rFonts w:ascii="Arial" w:eastAsia="Times New Roman" w:hAnsi="Arial" w:cs="Arial"/>
                <w:sz w:val="22"/>
                <w:szCs w:val="22"/>
              </w:rPr>
              <w:t>Naudotojo sąsaja</w:t>
            </w:r>
          </w:p>
        </w:tc>
        <w:tc>
          <w:tcPr>
            <w:tcW w:w="4819" w:type="dxa"/>
          </w:tcPr>
          <w:p w14:paraId="23C73448" w14:textId="77777777" w:rsidR="00617B36" w:rsidRPr="00617B36" w:rsidRDefault="00617B36" w:rsidP="00617B36">
            <w:pPr>
              <w:pStyle w:val="ListParagraph"/>
              <w:numPr>
                <w:ilvl w:val="0"/>
                <w:numId w:val="79"/>
              </w:numPr>
              <w:spacing w:after="0" w:line="240" w:lineRule="auto"/>
              <w:contextualSpacing/>
              <w:jc w:val="both"/>
              <w:rPr>
                <w:rFonts w:ascii="Arial" w:eastAsia="Times New Roman" w:hAnsi="Arial" w:cs="Arial"/>
                <w:sz w:val="22"/>
                <w:szCs w:val="22"/>
              </w:rPr>
            </w:pPr>
            <w:r w:rsidRPr="00617B36">
              <w:rPr>
                <w:rFonts w:ascii="Arial" w:eastAsia="Times New Roman" w:hAnsi="Arial" w:cs="Arial"/>
                <w:sz w:val="22"/>
                <w:szCs w:val="22"/>
              </w:rPr>
              <w:t>Turi būti galimybė priskirti licencijas per administravimo portalą.</w:t>
            </w:r>
          </w:p>
          <w:p w14:paraId="2C2D8167" w14:textId="77777777" w:rsidR="00617B36" w:rsidRPr="00617B36" w:rsidRDefault="00617B36" w:rsidP="00617B36">
            <w:pPr>
              <w:pStyle w:val="ListParagraph"/>
              <w:numPr>
                <w:ilvl w:val="0"/>
                <w:numId w:val="79"/>
              </w:numPr>
              <w:spacing w:after="0" w:line="240" w:lineRule="auto"/>
              <w:contextualSpacing/>
              <w:jc w:val="both"/>
              <w:rPr>
                <w:rFonts w:ascii="Arial" w:eastAsia="Times New Roman" w:hAnsi="Arial" w:cs="Arial"/>
                <w:sz w:val="22"/>
                <w:szCs w:val="22"/>
              </w:rPr>
            </w:pPr>
            <w:r w:rsidRPr="00617B36">
              <w:rPr>
                <w:rFonts w:ascii="Arial" w:eastAsia="Times New Roman" w:hAnsi="Arial" w:cs="Arial"/>
                <w:sz w:val="22"/>
                <w:szCs w:val="22"/>
              </w:rPr>
              <w:t>Sąsaja turi užtikrinti lokalizaciją, lietuvių ir anglų kalbos palaikymą.</w:t>
            </w:r>
          </w:p>
          <w:p w14:paraId="68CA1EB0" w14:textId="77777777" w:rsidR="00617B36" w:rsidRPr="00617B36" w:rsidRDefault="00617B36" w:rsidP="00617B36">
            <w:pPr>
              <w:pStyle w:val="ListParagraph"/>
              <w:numPr>
                <w:ilvl w:val="0"/>
                <w:numId w:val="79"/>
              </w:numPr>
              <w:spacing w:after="0" w:line="240" w:lineRule="auto"/>
              <w:contextualSpacing/>
              <w:jc w:val="both"/>
              <w:rPr>
                <w:rFonts w:ascii="Arial" w:eastAsia="Times New Roman" w:hAnsi="Arial" w:cs="Arial"/>
                <w:sz w:val="22"/>
                <w:szCs w:val="22"/>
              </w:rPr>
            </w:pPr>
            <w:r w:rsidRPr="00617B36">
              <w:rPr>
                <w:rFonts w:ascii="Arial" w:eastAsia="Times New Roman" w:hAnsi="Arial" w:cs="Arial"/>
                <w:sz w:val="22"/>
                <w:szCs w:val="22"/>
              </w:rPr>
              <w:lastRenderedPageBreak/>
              <w:t xml:space="preserve">Licencijų sąsajos turi palaikyti prieigų </w:t>
            </w:r>
            <w:proofErr w:type="spellStart"/>
            <w:r w:rsidRPr="00617B36">
              <w:rPr>
                <w:rFonts w:ascii="Arial" w:eastAsia="Times New Roman" w:hAnsi="Arial" w:cs="Arial"/>
                <w:sz w:val="22"/>
                <w:szCs w:val="22"/>
              </w:rPr>
              <w:t>sugumo</w:t>
            </w:r>
            <w:proofErr w:type="spellEnd"/>
            <w:r w:rsidRPr="00617B36">
              <w:rPr>
                <w:rFonts w:ascii="Arial" w:eastAsia="Times New Roman" w:hAnsi="Arial" w:cs="Arial"/>
                <w:sz w:val="22"/>
                <w:szCs w:val="22"/>
              </w:rPr>
              <w:t xml:space="preserve"> komponentus (SSO, MFA).</w:t>
            </w:r>
          </w:p>
          <w:p w14:paraId="16F570DC" w14:textId="2D0830B6" w:rsidR="00617B36" w:rsidRPr="00617B36" w:rsidRDefault="00617B36" w:rsidP="00617B36">
            <w:pPr>
              <w:pStyle w:val="ListParagraph"/>
              <w:numPr>
                <w:ilvl w:val="0"/>
                <w:numId w:val="79"/>
              </w:numPr>
              <w:spacing w:after="0" w:line="240" w:lineRule="auto"/>
              <w:jc w:val="both"/>
              <w:rPr>
                <w:rFonts w:ascii="Arial" w:eastAsia="Times New Roman" w:hAnsi="Arial" w:cs="Arial"/>
                <w:sz w:val="22"/>
                <w:szCs w:val="22"/>
              </w:rPr>
            </w:pPr>
            <w:r w:rsidRPr="00617B36">
              <w:rPr>
                <w:rFonts w:ascii="Arial" w:eastAsia="Times New Roman" w:hAnsi="Arial" w:cs="Arial"/>
                <w:sz w:val="22"/>
                <w:szCs w:val="22"/>
              </w:rPr>
              <w:t>Valdymas turi būti pagrįstas rolėmis (RBAC).</w:t>
            </w:r>
          </w:p>
        </w:tc>
        <w:tc>
          <w:tcPr>
            <w:tcW w:w="3119" w:type="dxa"/>
          </w:tcPr>
          <w:p w14:paraId="60F77240" w14:textId="77777777" w:rsidR="00617B36" w:rsidRPr="0087330B" w:rsidRDefault="00617B36" w:rsidP="00617B36">
            <w:pPr>
              <w:spacing w:after="0" w:line="240" w:lineRule="auto"/>
              <w:rPr>
                <w:rFonts w:ascii="Arial" w:eastAsia="Times New Roman" w:hAnsi="Arial" w:cs="Arial"/>
                <w:sz w:val="22"/>
                <w:szCs w:val="22"/>
              </w:rPr>
            </w:pPr>
          </w:p>
        </w:tc>
        <w:tc>
          <w:tcPr>
            <w:tcW w:w="1559" w:type="dxa"/>
          </w:tcPr>
          <w:p w14:paraId="0FE6E249" w14:textId="77777777" w:rsidR="00617B36" w:rsidRPr="0087330B" w:rsidRDefault="00617B36" w:rsidP="00617B36">
            <w:pPr>
              <w:spacing w:after="0" w:line="240" w:lineRule="auto"/>
              <w:rPr>
                <w:rFonts w:ascii="Arial" w:eastAsia="Times New Roman" w:hAnsi="Arial" w:cs="Arial"/>
              </w:rPr>
            </w:pPr>
          </w:p>
        </w:tc>
        <w:tc>
          <w:tcPr>
            <w:tcW w:w="2835" w:type="dxa"/>
          </w:tcPr>
          <w:p w14:paraId="2783C69D" w14:textId="77777777" w:rsidR="00617B36" w:rsidRPr="0087330B" w:rsidRDefault="00617B36" w:rsidP="00617B36">
            <w:pPr>
              <w:spacing w:after="0" w:line="240" w:lineRule="auto"/>
              <w:rPr>
                <w:rFonts w:ascii="Arial" w:eastAsia="Times New Roman" w:hAnsi="Arial" w:cs="Arial"/>
                <w:sz w:val="22"/>
                <w:szCs w:val="22"/>
              </w:rPr>
            </w:pPr>
          </w:p>
        </w:tc>
      </w:tr>
      <w:tr w:rsidR="0084421C" w:rsidRPr="0087330B" w14:paraId="5096A48C" w14:textId="77777777" w:rsidTr="00CA09C8">
        <w:tc>
          <w:tcPr>
            <w:tcW w:w="562" w:type="dxa"/>
          </w:tcPr>
          <w:p w14:paraId="656C8E83" w14:textId="77777777" w:rsidR="0084421C" w:rsidRPr="0087330B" w:rsidRDefault="0084421C" w:rsidP="0084421C">
            <w:pPr>
              <w:pStyle w:val="ListParagraph"/>
              <w:numPr>
                <w:ilvl w:val="0"/>
                <w:numId w:val="24"/>
              </w:numPr>
              <w:tabs>
                <w:tab w:val="left" w:pos="317"/>
              </w:tabs>
              <w:spacing w:after="0" w:line="240" w:lineRule="auto"/>
              <w:ind w:left="0" w:firstLine="33"/>
              <w:rPr>
                <w:rFonts w:ascii="Arial" w:eastAsia="Times New Roman" w:hAnsi="Arial" w:cs="Arial"/>
                <w:sz w:val="22"/>
                <w:szCs w:val="22"/>
              </w:rPr>
            </w:pPr>
          </w:p>
        </w:tc>
        <w:tc>
          <w:tcPr>
            <w:tcW w:w="2127" w:type="dxa"/>
          </w:tcPr>
          <w:p w14:paraId="10A430E7" w14:textId="12E977C3" w:rsidR="0084421C" w:rsidRPr="0084421C" w:rsidRDefault="0084421C" w:rsidP="00253991">
            <w:pPr>
              <w:spacing w:after="0" w:line="240" w:lineRule="auto"/>
              <w:jc w:val="both"/>
              <w:rPr>
                <w:rFonts w:ascii="Arial" w:eastAsiaTheme="minorEastAsia" w:hAnsi="Arial" w:cs="Arial"/>
                <w:sz w:val="22"/>
                <w:szCs w:val="22"/>
              </w:rPr>
            </w:pPr>
            <w:r w:rsidRPr="0084421C">
              <w:rPr>
                <w:rFonts w:ascii="Arial" w:eastAsia="Times New Roman" w:hAnsi="Arial" w:cs="Arial"/>
                <w:sz w:val="22"/>
                <w:szCs w:val="22"/>
              </w:rPr>
              <w:t>Garantinis aptarnavimas</w:t>
            </w:r>
          </w:p>
        </w:tc>
        <w:tc>
          <w:tcPr>
            <w:tcW w:w="4819" w:type="dxa"/>
          </w:tcPr>
          <w:p w14:paraId="322338FC" w14:textId="77777777" w:rsidR="0084421C" w:rsidRPr="0084421C" w:rsidRDefault="0084421C" w:rsidP="00253991">
            <w:pPr>
              <w:pStyle w:val="ListParagraph"/>
              <w:numPr>
                <w:ilvl w:val="0"/>
                <w:numId w:val="63"/>
              </w:numPr>
              <w:spacing w:after="0" w:line="240" w:lineRule="auto"/>
              <w:jc w:val="both"/>
              <w:rPr>
                <w:rFonts w:ascii="Arial" w:eastAsia="Times New Roman" w:hAnsi="Arial" w:cs="Arial"/>
                <w:sz w:val="22"/>
                <w:szCs w:val="22"/>
              </w:rPr>
            </w:pPr>
            <w:r w:rsidRPr="0084421C">
              <w:rPr>
                <w:rFonts w:ascii="Arial" w:eastAsia="Times New Roman" w:hAnsi="Arial" w:cs="Arial"/>
                <w:sz w:val="22"/>
                <w:szCs w:val="22"/>
              </w:rPr>
              <w:t>Tiekėjas privalo užtikrinti, kad visoms tiekiamoms programinės įrangos licencijoms būtų suteikiamas gamintojo arba lygiaverčio sprendimo gamintojo techninis palaikymas visą sutarties galiojimo laikotarpį. Palaikymas turi apimti galimybę incidentus registruoti tiesiogiai gamintojo pagalbos tarnyboje ir/arba per Tiekėją Perkančiojo subjekto vardu;</w:t>
            </w:r>
          </w:p>
          <w:p w14:paraId="0C4DF876" w14:textId="77777777" w:rsidR="0084421C" w:rsidRPr="0084421C" w:rsidRDefault="0084421C" w:rsidP="00253991">
            <w:pPr>
              <w:pStyle w:val="ListParagraph"/>
              <w:numPr>
                <w:ilvl w:val="0"/>
                <w:numId w:val="63"/>
              </w:numPr>
              <w:spacing w:after="0" w:line="240" w:lineRule="auto"/>
              <w:contextualSpacing/>
              <w:jc w:val="both"/>
              <w:rPr>
                <w:rFonts w:ascii="Arial" w:eastAsia="Times New Roman" w:hAnsi="Arial" w:cs="Arial"/>
                <w:sz w:val="22"/>
                <w:szCs w:val="22"/>
              </w:rPr>
            </w:pPr>
            <w:r w:rsidRPr="0084421C">
              <w:rPr>
                <w:rFonts w:ascii="Arial" w:eastAsia="Times New Roman" w:hAnsi="Arial" w:cs="Arial"/>
                <w:sz w:val="22"/>
                <w:szCs w:val="22"/>
              </w:rPr>
              <w:t>Incidentų registravimas turi būti pagal gamintojo taikomas palaikymo sąlygas ir pasirinktą palaikymo planą;</w:t>
            </w:r>
          </w:p>
          <w:p w14:paraId="26418356" w14:textId="77777777" w:rsidR="0084421C" w:rsidRPr="0084421C" w:rsidRDefault="0084421C" w:rsidP="00253991">
            <w:pPr>
              <w:pStyle w:val="ListParagraph"/>
              <w:numPr>
                <w:ilvl w:val="0"/>
                <w:numId w:val="63"/>
              </w:numPr>
              <w:spacing w:after="0" w:line="240" w:lineRule="auto"/>
              <w:jc w:val="both"/>
              <w:rPr>
                <w:rFonts w:ascii="Arial" w:eastAsia="Times New Roman" w:hAnsi="Arial" w:cs="Arial"/>
                <w:sz w:val="22"/>
                <w:szCs w:val="22"/>
              </w:rPr>
            </w:pPr>
            <w:r w:rsidRPr="0084421C">
              <w:rPr>
                <w:rFonts w:ascii="Arial" w:eastAsia="Times New Roman" w:hAnsi="Arial" w:cs="Arial"/>
                <w:sz w:val="22"/>
                <w:szCs w:val="22"/>
              </w:rPr>
              <w:t>Gamintojo arba lygiaverčio sprendimo palaikymo reakcijos laikai kritiniams incidentams negali būti blogesni nei 1 valanda (24x7 režimu);</w:t>
            </w:r>
          </w:p>
          <w:p w14:paraId="05F4C452" w14:textId="3A58441F" w:rsidR="0084421C" w:rsidRPr="0084421C" w:rsidRDefault="0084421C" w:rsidP="00253991">
            <w:pPr>
              <w:pStyle w:val="ListParagraph"/>
              <w:numPr>
                <w:ilvl w:val="0"/>
                <w:numId w:val="63"/>
              </w:numPr>
              <w:spacing w:after="0" w:line="240" w:lineRule="auto"/>
              <w:jc w:val="both"/>
              <w:rPr>
                <w:rFonts w:ascii="Arial" w:eastAsiaTheme="minorEastAsia" w:hAnsi="Arial" w:cs="Arial"/>
                <w:sz w:val="22"/>
                <w:szCs w:val="22"/>
              </w:rPr>
            </w:pPr>
            <w:r w:rsidRPr="0084421C">
              <w:rPr>
                <w:rFonts w:ascii="Arial" w:eastAsia="Times New Roman" w:hAnsi="Arial" w:cs="Arial"/>
                <w:sz w:val="22"/>
                <w:szCs w:val="22"/>
              </w:rPr>
              <w:t xml:space="preserve">Problemų sprendimas vykdomas nuotoliniu būdu, naudojant gamintojo standartines palaikymo priemones. </w:t>
            </w:r>
          </w:p>
        </w:tc>
        <w:tc>
          <w:tcPr>
            <w:tcW w:w="3119" w:type="dxa"/>
          </w:tcPr>
          <w:p w14:paraId="1A1C2C52" w14:textId="77777777" w:rsidR="0084421C" w:rsidRPr="0087330B" w:rsidRDefault="0084421C" w:rsidP="0084421C">
            <w:pPr>
              <w:spacing w:after="0" w:line="240" w:lineRule="auto"/>
              <w:rPr>
                <w:rFonts w:ascii="Arial" w:eastAsia="Times New Roman" w:hAnsi="Arial" w:cs="Arial"/>
                <w:sz w:val="22"/>
                <w:szCs w:val="22"/>
              </w:rPr>
            </w:pPr>
          </w:p>
        </w:tc>
        <w:tc>
          <w:tcPr>
            <w:tcW w:w="1559" w:type="dxa"/>
          </w:tcPr>
          <w:p w14:paraId="45DD17E9" w14:textId="77777777" w:rsidR="0084421C" w:rsidRPr="0087330B" w:rsidRDefault="0084421C" w:rsidP="0084421C">
            <w:pPr>
              <w:spacing w:after="0" w:line="240" w:lineRule="auto"/>
              <w:rPr>
                <w:rFonts w:ascii="Arial" w:eastAsia="Times New Roman" w:hAnsi="Arial" w:cs="Arial"/>
              </w:rPr>
            </w:pPr>
          </w:p>
        </w:tc>
        <w:tc>
          <w:tcPr>
            <w:tcW w:w="2835" w:type="dxa"/>
          </w:tcPr>
          <w:p w14:paraId="4DEB227B" w14:textId="77777777" w:rsidR="0084421C" w:rsidRPr="0087330B" w:rsidRDefault="0084421C" w:rsidP="0084421C">
            <w:pPr>
              <w:spacing w:after="0" w:line="240" w:lineRule="auto"/>
              <w:rPr>
                <w:rFonts w:ascii="Arial" w:eastAsia="Times New Roman" w:hAnsi="Arial" w:cs="Arial"/>
                <w:sz w:val="22"/>
                <w:szCs w:val="22"/>
              </w:rPr>
            </w:pPr>
          </w:p>
        </w:tc>
      </w:tr>
    </w:tbl>
    <w:p w14:paraId="77A73A3D" w14:textId="77777777" w:rsidR="00CA09C8" w:rsidRDefault="00CA09C8" w:rsidP="001720E3">
      <w:pPr>
        <w:spacing w:after="0" w:line="240" w:lineRule="auto"/>
        <w:rPr>
          <w:rFonts w:ascii="Arial" w:eastAsiaTheme="minorEastAsia" w:hAnsi="Arial" w:cs="Arial"/>
          <w:b/>
          <w:bCs/>
        </w:rPr>
      </w:pPr>
    </w:p>
    <w:p w14:paraId="2EAEF683" w14:textId="70656D88" w:rsidR="0016129C" w:rsidRDefault="0016129C" w:rsidP="00572D76">
      <w:pPr>
        <w:spacing w:after="0" w:line="240" w:lineRule="auto"/>
        <w:ind w:left="360"/>
        <w:rPr>
          <w:rFonts w:ascii="Arial" w:hAnsi="Arial" w:cs="Arial"/>
          <w:b/>
          <w:bCs/>
        </w:rPr>
      </w:pPr>
    </w:p>
    <w:p w14:paraId="13C54DBE" w14:textId="594FAFFB" w:rsidR="00B4527E" w:rsidRPr="0087330B" w:rsidRDefault="00BC7EE6" w:rsidP="006F6438">
      <w:pPr>
        <w:spacing w:after="0" w:line="240" w:lineRule="auto"/>
        <w:jc w:val="both"/>
        <w:rPr>
          <w:rFonts w:ascii="Arial" w:eastAsiaTheme="minorEastAsia" w:hAnsi="Arial" w:cs="Arial"/>
        </w:rPr>
      </w:pPr>
      <w:r w:rsidRPr="0087330B">
        <w:rPr>
          <w:rFonts w:ascii="Arial" w:hAnsi="Arial" w:cs="Arial"/>
          <w:iCs/>
        </w:rPr>
        <w:t>*</w:t>
      </w:r>
      <w:r w:rsidR="006F6438" w:rsidRPr="0087330B">
        <w:rPr>
          <w:rFonts w:ascii="Arial" w:hAnsi="Arial" w:cs="Arial"/>
          <w:iCs/>
        </w:rPr>
        <w:t xml:space="preserve"> </w:t>
      </w:r>
      <w:r w:rsidR="00B4527E" w:rsidRPr="0087330B">
        <w:rPr>
          <w:rFonts w:ascii="Arial" w:eastAsiaTheme="minorEastAsia" w:hAnsi="Arial" w:cs="Arial"/>
        </w:rPr>
        <w:t>Šiame Pirkime Perkantysis subjektas taikys Įstatymo 58 straipsnio 4</w:t>
      </w:r>
      <w:r w:rsidR="00B4527E" w:rsidRPr="0087330B">
        <w:rPr>
          <w:rFonts w:ascii="Arial" w:eastAsiaTheme="minorEastAsia" w:hAnsi="Arial" w:cs="Arial"/>
          <w:vertAlign w:val="superscript"/>
        </w:rPr>
        <w:t>1</w:t>
      </w:r>
      <w:r w:rsidR="00B4527E" w:rsidRPr="0087330B">
        <w:rPr>
          <w:rFonts w:ascii="Arial" w:eastAsiaTheme="minorEastAsia" w:hAnsi="Arial" w:cs="Arial"/>
        </w:rPr>
        <w:t xml:space="preserve"> dalyje numatytus galimo Pirkimo laimėtojo ir/ar jo pasiūlymo atmetimo pagrindus.</w:t>
      </w:r>
    </w:p>
    <w:p w14:paraId="22FB4E8E" w14:textId="4C843D3B" w:rsidR="00D14F46" w:rsidRPr="0087330B" w:rsidRDefault="000F58F4" w:rsidP="006F6438">
      <w:pPr>
        <w:spacing w:after="0" w:line="240" w:lineRule="auto"/>
        <w:jc w:val="both"/>
        <w:rPr>
          <w:rFonts w:ascii="Arial" w:eastAsiaTheme="minorEastAsia" w:hAnsi="Arial" w:cs="Arial"/>
        </w:rPr>
      </w:pPr>
      <w:r w:rsidRPr="0087330B">
        <w:rPr>
          <w:rFonts w:ascii="Arial" w:eastAsiaTheme="minorEastAsia" w:hAnsi="Arial" w:cs="Arial"/>
        </w:rPr>
        <w:t>*</w:t>
      </w:r>
      <w:r w:rsidR="007B53D6" w:rsidRPr="0087330B">
        <w:rPr>
          <w:rFonts w:ascii="Arial" w:eastAsiaTheme="minorEastAsia" w:hAnsi="Arial" w:cs="Arial"/>
        </w:rPr>
        <w:t>*</w:t>
      </w:r>
      <w:r w:rsidRPr="0087330B">
        <w:rPr>
          <w:rFonts w:ascii="Arial" w:eastAsiaTheme="minorEastAsia" w:hAnsi="Arial" w:cs="Arial"/>
        </w:rPr>
        <w:t xml:space="preserve"> Tuo atveju, jei nustatytam reikalavimui sertifikatai neišduodami,</w:t>
      </w:r>
      <w:r w:rsidR="003702EE">
        <w:rPr>
          <w:rFonts w:ascii="Arial" w:eastAsiaTheme="minorEastAsia" w:hAnsi="Arial" w:cs="Arial"/>
        </w:rPr>
        <w:t xml:space="preserve"> arba </w:t>
      </w:r>
      <w:r w:rsidR="00F93112">
        <w:rPr>
          <w:rFonts w:ascii="Arial" w:eastAsiaTheme="minorEastAsia" w:hAnsi="Arial" w:cs="Arial"/>
        </w:rPr>
        <w:t>Prekės gamintojo dokumente nenurodyta konkreti reikšmė,</w:t>
      </w:r>
      <w:r w:rsidRPr="0087330B">
        <w:rPr>
          <w:rFonts w:ascii="Arial" w:eastAsiaTheme="minorEastAsia" w:hAnsi="Arial" w:cs="Arial"/>
        </w:rPr>
        <w:t xml:space="preserve"> tiekėjas gali pateikti savo pasirašytą deklaraciją.</w:t>
      </w:r>
    </w:p>
    <w:p w14:paraId="1EA4C7B7" w14:textId="77777777" w:rsidR="00F710C9" w:rsidRPr="0087330B" w:rsidRDefault="00F710C9" w:rsidP="006F6438">
      <w:pPr>
        <w:spacing w:after="0" w:line="240" w:lineRule="auto"/>
        <w:jc w:val="both"/>
        <w:rPr>
          <w:rFonts w:ascii="Arial" w:eastAsiaTheme="minorEastAsia" w:hAnsi="Arial" w:cs="Arial"/>
        </w:rPr>
      </w:pPr>
    </w:p>
    <w:p w14:paraId="79324357" w14:textId="6BA2CE56" w:rsidR="00E1543A" w:rsidRPr="0087330B" w:rsidRDefault="00D14F46" w:rsidP="006F6438">
      <w:pPr>
        <w:spacing w:after="0" w:line="240" w:lineRule="auto"/>
        <w:jc w:val="center"/>
        <w:rPr>
          <w:rFonts w:ascii="Arial" w:eastAsiaTheme="minorEastAsia" w:hAnsi="Arial" w:cs="Arial"/>
        </w:rPr>
      </w:pPr>
      <w:r w:rsidRPr="0087330B">
        <w:rPr>
          <w:rFonts w:ascii="Arial" w:eastAsiaTheme="minorEastAsia" w:hAnsi="Arial" w:cs="Arial"/>
        </w:rPr>
        <w:t>______________________________________</w:t>
      </w:r>
    </w:p>
    <w:p w14:paraId="2D88022C" w14:textId="79AE7B4F" w:rsidR="004D1804" w:rsidRPr="00C11CD4" w:rsidRDefault="004D1804" w:rsidP="006F6438">
      <w:pPr>
        <w:spacing w:after="0" w:line="240" w:lineRule="auto"/>
        <w:jc w:val="center"/>
        <w:rPr>
          <w:rFonts w:asciiTheme="minorHAnsi" w:eastAsia="Times New Roman" w:hAnsiTheme="minorHAnsi" w:cstheme="minorHAnsi"/>
          <w:u w:val="single"/>
        </w:rPr>
      </w:pPr>
    </w:p>
    <w:sectPr w:rsidR="004D1804" w:rsidRPr="00C11CD4" w:rsidSect="00DA02DD">
      <w:headerReference w:type="default" r:id="rId11"/>
      <w:headerReference w:type="first" r:id="rId12"/>
      <w:pgSz w:w="16840" w:h="11907" w:orient="landscape" w:code="9"/>
      <w:pgMar w:top="567" w:right="1134" w:bottom="68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D26A" w14:textId="77777777" w:rsidR="00691355" w:rsidRDefault="00691355" w:rsidP="00BB2A48">
      <w:pPr>
        <w:spacing w:after="0" w:line="240" w:lineRule="auto"/>
      </w:pPr>
      <w:r>
        <w:separator/>
      </w:r>
    </w:p>
  </w:endnote>
  <w:endnote w:type="continuationSeparator" w:id="0">
    <w:p w14:paraId="5B3E0937" w14:textId="77777777" w:rsidR="00691355" w:rsidRDefault="00691355" w:rsidP="00BB2A48">
      <w:pPr>
        <w:spacing w:after="0" w:line="240" w:lineRule="auto"/>
      </w:pPr>
      <w:r>
        <w:continuationSeparator/>
      </w:r>
    </w:p>
  </w:endnote>
  <w:endnote w:type="continuationNotice" w:id="1">
    <w:p w14:paraId="3DA1D30B" w14:textId="77777777" w:rsidR="00691355" w:rsidRDefault="00691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291EB" w14:textId="77777777" w:rsidR="00691355" w:rsidRDefault="00691355" w:rsidP="00BB2A48">
      <w:pPr>
        <w:spacing w:after="0" w:line="240" w:lineRule="auto"/>
      </w:pPr>
      <w:r>
        <w:separator/>
      </w:r>
    </w:p>
  </w:footnote>
  <w:footnote w:type="continuationSeparator" w:id="0">
    <w:p w14:paraId="69D33F11" w14:textId="77777777" w:rsidR="00691355" w:rsidRDefault="00691355" w:rsidP="00BB2A48">
      <w:pPr>
        <w:spacing w:after="0" w:line="240" w:lineRule="auto"/>
      </w:pPr>
      <w:r>
        <w:continuationSeparator/>
      </w:r>
    </w:p>
  </w:footnote>
  <w:footnote w:type="continuationNotice" w:id="1">
    <w:p w14:paraId="46B2E9EB" w14:textId="77777777" w:rsidR="00691355" w:rsidRDefault="006913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C3B8" w14:textId="66ECC697" w:rsidR="0098585D" w:rsidRPr="00991268" w:rsidRDefault="0098585D" w:rsidP="00C72807">
    <w:pPr>
      <w:pStyle w:val="Header"/>
      <w:spacing w:after="0" w:line="240" w:lineRule="auto"/>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87A9" w14:textId="77777777" w:rsidR="0098585D" w:rsidRPr="00643C27" w:rsidRDefault="440274ED" w:rsidP="00BA43A6">
    <w:pPr>
      <w:pStyle w:val="Header"/>
      <w:spacing w:after="0" w:line="240" w:lineRule="auto"/>
      <w:jc w:val="center"/>
      <w:rPr>
        <w:rFonts w:ascii="Arial" w:hAnsi="Arial"/>
        <w:spacing w:val="8"/>
      </w:rPr>
    </w:pPr>
    <w:r>
      <w:rPr>
        <w:noProof/>
      </w:rPr>
      <w:drawing>
        <wp:inline distT="0" distB="0" distL="0" distR="0" wp14:anchorId="20195FA5" wp14:editId="120A688C">
          <wp:extent cx="558165" cy="558165"/>
          <wp:effectExtent l="0" t="0" r="0" b="0"/>
          <wp:docPr id="1100839386" name="Picture 10" descr="VIVMU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7"/>
                  <pic:cNvPicPr/>
                </pic:nvPicPr>
                <pic:blipFill>
                  <a:blip r:embed="rId1">
                    <a:extLst>
                      <a:ext uri="{28A0092B-C50C-407E-A947-70E740481C1C}">
                        <a14:useLocalDpi xmlns:a14="http://schemas.microsoft.com/office/drawing/2010/main" val="0"/>
                      </a:ext>
                    </a:extLst>
                  </a:blip>
                  <a:stretch>
                    <a:fillRect/>
                  </a:stretch>
                </pic:blipFill>
                <pic:spPr>
                  <a:xfrm>
                    <a:off x="0" y="0"/>
                    <a:ext cx="558165" cy="558165"/>
                  </a:xfrm>
                  <a:prstGeom prst="rect">
                    <a:avLst/>
                  </a:prstGeom>
                </pic:spPr>
              </pic:pic>
            </a:graphicData>
          </a:graphic>
        </wp:inline>
      </w:drawing>
    </w:r>
  </w:p>
  <w:p w14:paraId="321D44BF" w14:textId="77777777" w:rsidR="0098585D" w:rsidRPr="00643C27"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valstybės įmonės valstybinių miškų urėdijos</w:t>
    </w:r>
  </w:p>
  <w:p w14:paraId="27E331E0" w14:textId="77777777" w:rsidR="0098585D" w:rsidRDefault="0098585D" w:rsidP="00BA43A6">
    <w:pPr>
      <w:pStyle w:val="Header"/>
      <w:spacing w:after="0" w:line="240" w:lineRule="auto"/>
      <w:jc w:val="center"/>
      <w:rPr>
        <w:rFonts w:ascii="Times New Roman" w:hAnsi="Times New Roman"/>
        <w:b/>
        <w:caps/>
      </w:rPr>
    </w:pPr>
    <w:r w:rsidRPr="00643C27">
      <w:rPr>
        <w:rFonts w:ascii="Times New Roman" w:hAnsi="Times New Roman"/>
        <w:b/>
        <w:caps/>
      </w:rPr>
      <w:t>direktorius</w:t>
    </w:r>
  </w:p>
  <w:p w14:paraId="51FD13B9" w14:textId="77777777" w:rsidR="0098585D" w:rsidRPr="00643C27" w:rsidRDefault="0098585D" w:rsidP="00BA43A6">
    <w:pPr>
      <w:pStyle w:val="Header"/>
      <w:spacing w:after="0" w:line="240" w:lineRule="auto"/>
      <w:jc w:val="center"/>
      <w:rPr>
        <w:rFonts w:ascii="Times New Roman" w:hAnsi="Times New Roman"/>
        <w:b/>
        <w:caps/>
      </w:rPr>
    </w:pPr>
  </w:p>
  <w:p w14:paraId="74EA86A2" w14:textId="77777777" w:rsidR="0098585D" w:rsidRPr="00643C27" w:rsidRDefault="0098585D" w:rsidP="00BA43A6">
    <w:pPr>
      <w:pStyle w:val="Header"/>
      <w:spacing w:after="0" w:line="240" w:lineRule="auto"/>
      <w:jc w:val="center"/>
      <w:rPr>
        <w:rFonts w:ascii="Times New Roman" w:hAnsi="Times New Roman"/>
        <w:b/>
      </w:rPr>
    </w:pPr>
    <w:r w:rsidRPr="00643C27">
      <w:rPr>
        <w:rFonts w:ascii="Times New Roman" w:hAnsi="Times New Roman"/>
        <w:b/>
      </w:rPr>
      <w:t>ĮSAKYMAS</w:t>
    </w:r>
  </w:p>
</w:hdr>
</file>

<file path=word/intelligence2.xml><?xml version="1.0" encoding="utf-8"?>
<int2:intelligence xmlns:int2="http://schemas.microsoft.com/office/intelligence/2020/intelligence" xmlns:oel="http://schemas.microsoft.com/office/2019/extlst">
  <int2:observations>
    <int2:textHash int2:hashCode="yewolgemkysD6l" int2:id="li8pdJpL">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0D4"/>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8A27B8"/>
    <w:multiLevelType w:val="hybridMultilevel"/>
    <w:tmpl w:val="45181772"/>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 w15:restartNumberingAfterBreak="0">
    <w:nsid w:val="060E01C9"/>
    <w:multiLevelType w:val="hybridMultilevel"/>
    <w:tmpl w:val="5A1EBC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667"/>
    <w:multiLevelType w:val="hybridMultilevel"/>
    <w:tmpl w:val="93FCD92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1392F"/>
    <w:multiLevelType w:val="hybridMultilevel"/>
    <w:tmpl w:val="E4F05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B108B"/>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CE3E5A"/>
    <w:multiLevelType w:val="hybridMultilevel"/>
    <w:tmpl w:val="90988638"/>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10703F16"/>
    <w:multiLevelType w:val="hybridMultilevel"/>
    <w:tmpl w:val="2830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9" w15:restartNumberingAfterBreak="0">
    <w:nsid w:val="15C6747B"/>
    <w:multiLevelType w:val="hybridMultilevel"/>
    <w:tmpl w:val="1C5E96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0A74FF"/>
    <w:multiLevelType w:val="hybridMultilevel"/>
    <w:tmpl w:val="05EC7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564C8"/>
    <w:multiLevelType w:val="hybridMultilevel"/>
    <w:tmpl w:val="25B26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124B9A"/>
    <w:multiLevelType w:val="hybridMultilevel"/>
    <w:tmpl w:val="A06AA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2C47D2"/>
    <w:multiLevelType w:val="hybridMultilevel"/>
    <w:tmpl w:val="4C86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09364C6"/>
    <w:multiLevelType w:val="hybridMultilevel"/>
    <w:tmpl w:val="F3F0D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625EE"/>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50D25D8"/>
    <w:multiLevelType w:val="hybridMultilevel"/>
    <w:tmpl w:val="24B6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311194"/>
    <w:multiLevelType w:val="hybridMultilevel"/>
    <w:tmpl w:val="23B4F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575237D"/>
    <w:multiLevelType w:val="hybridMultilevel"/>
    <w:tmpl w:val="B8DEA8D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3" w15:restartNumberingAfterBreak="0">
    <w:nsid w:val="2B076B86"/>
    <w:multiLevelType w:val="hybridMultilevel"/>
    <w:tmpl w:val="E506D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5" w15:restartNumberingAfterBreak="0">
    <w:nsid w:val="2C4639C6"/>
    <w:multiLevelType w:val="hybridMultilevel"/>
    <w:tmpl w:val="111A6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6430D1"/>
    <w:multiLevelType w:val="hybridMultilevel"/>
    <w:tmpl w:val="1C2E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E0822CF"/>
    <w:multiLevelType w:val="hybridMultilevel"/>
    <w:tmpl w:val="86AE64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0061CED"/>
    <w:multiLevelType w:val="hybridMultilevel"/>
    <w:tmpl w:val="3E2A4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0F014DD"/>
    <w:multiLevelType w:val="hybridMultilevel"/>
    <w:tmpl w:val="25F22226"/>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96043"/>
    <w:multiLevelType w:val="hybridMultilevel"/>
    <w:tmpl w:val="D2D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2256AA"/>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3AC19AF"/>
    <w:multiLevelType w:val="hybridMultilevel"/>
    <w:tmpl w:val="EBD83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46C4BDD"/>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CB30BD"/>
    <w:multiLevelType w:val="hybridMultilevel"/>
    <w:tmpl w:val="109459F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38DC0E57"/>
    <w:multiLevelType w:val="hybridMultilevel"/>
    <w:tmpl w:val="458C9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8F1454C"/>
    <w:multiLevelType w:val="hybridMultilevel"/>
    <w:tmpl w:val="AC584BB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39EF3C1C"/>
    <w:multiLevelType w:val="hybridMultilevel"/>
    <w:tmpl w:val="774A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DC2661"/>
    <w:multiLevelType w:val="hybridMultilevel"/>
    <w:tmpl w:val="47BA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FB01021"/>
    <w:multiLevelType w:val="hybridMultilevel"/>
    <w:tmpl w:val="EDE2B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7A51C7"/>
    <w:multiLevelType w:val="hybridMultilevel"/>
    <w:tmpl w:val="AC769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88C672F"/>
    <w:multiLevelType w:val="hybridMultilevel"/>
    <w:tmpl w:val="7D4A1B8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91E59"/>
    <w:multiLevelType w:val="hybridMultilevel"/>
    <w:tmpl w:val="E1D0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952928"/>
    <w:multiLevelType w:val="hybridMultilevel"/>
    <w:tmpl w:val="160C4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ED0C05"/>
    <w:multiLevelType w:val="hybridMultilevel"/>
    <w:tmpl w:val="5F02257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47" w15:restartNumberingAfterBreak="0">
    <w:nsid w:val="52F37687"/>
    <w:multiLevelType w:val="hybridMultilevel"/>
    <w:tmpl w:val="48ECFF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3095707"/>
    <w:multiLevelType w:val="hybridMultilevel"/>
    <w:tmpl w:val="4E384A5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9" w15:restartNumberingAfterBreak="0">
    <w:nsid w:val="551A13D1"/>
    <w:multiLevelType w:val="hybridMultilevel"/>
    <w:tmpl w:val="A2B6C50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50"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1" w15:restartNumberingAfterBreak="0">
    <w:nsid w:val="56954AD8"/>
    <w:multiLevelType w:val="hybridMultilevel"/>
    <w:tmpl w:val="65B69266"/>
    <w:lvl w:ilvl="0" w:tplc="E7403F0C">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D1C344A"/>
    <w:multiLevelType w:val="hybridMultilevel"/>
    <w:tmpl w:val="EE76E808"/>
    <w:lvl w:ilvl="0" w:tplc="04270019">
      <w:start w:val="1"/>
      <w:numFmt w:val="bullet"/>
      <w:pStyle w:val="Bullet"/>
      <w:lvlText w:val=""/>
      <w:lvlJc w:val="left"/>
      <w:pPr>
        <w:ind w:left="3240" w:hanging="360"/>
      </w:pPr>
      <w:rPr>
        <w:rFonts w:ascii="Symbol" w:hAnsi="Symbol" w:hint="default"/>
      </w:rPr>
    </w:lvl>
    <w:lvl w:ilvl="1" w:tplc="04270003">
      <w:start w:val="1"/>
      <w:numFmt w:val="bullet"/>
      <w:pStyle w:val="Bullet2"/>
      <w:lvlText w:val="o"/>
      <w:lvlJc w:val="left"/>
      <w:pPr>
        <w:ind w:left="3960" w:hanging="360"/>
      </w:pPr>
      <w:rPr>
        <w:rFonts w:ascii="Courier New" w:hAnsi="Courier New" w:cs="Courier New" w:hint="default"/>
      </w:rPr>
    </w:lvl>
    <w:lvl w:ilvl="2" w:tplc="04270005" w:tentative="1">
      <w:start w:val="1"/>
      <w:numFmt w:val="bullet"/>
      <w:lvlText w:val=""/>
      <w:lvlJc w:val="left"/>
      <w:pPr>
        <w:ind w:left="4680" w:hanging="360"/>
      </w:pPr>
      <w:rPr>
        <w:rFonts w:ascii="Wingdings" w:hAnsi="Wingdings" w:hint="default"/>
      </w:rPr>
    </w:lvl>
    <w:lvl w:ilvl="3" w:tplc="04270001" w:tentative="1">
      <w:start w:val="1"/>
      <w:numFmt w:val="bullet"/>
      <w:lvlText w:val=""/>
      <w:lvlJc w:val="left"/>
      <w:pPr>
        <w:ind w:left="5400" w:hanging="360"/>
      </w:pPr>
      <w:rPr>
        <w:rFonts w:ascii="Symbol" w:hAnsi="Symbol" w:hint="default"/>
      </w:rPr>
    </w:lvl>
    <w:lvl w:ilvl="4" w:tplc="04270003" w:tentative="1">
      <w:start w:val="1"/>
      <w:numFmt w:val="bullet"/>
      <w:lvlText w:val="o"/>
      <w:lvlJc w:val="left"/>
      <w:pPr>
        <w:ind w:left="6120" w:hanging="360"/>
      </w:pPr>
      <w:rPr>
        <w:rFonts w:ascii="Courier New" w:hAnsi="Courier New" w:cs="Courier New" w:hint="default"/>
      </w:rPr>
    </w:lvl>
    <w:lvl w:ilvl="5" w:tplc="04270005" w:tentative="1">
      <w:start w:val="1"/>
      <w:numFmt w:val="bullet"/>
      <w:lvlText w:val=""/>
      <w:lvlJc w:val="left"/>
      <w:pPr>
        <w:ind w:left="6840" w:hanging="360"/>
      </w:pPr>
      <w:rPr>
        <w:rFonts w:ascii="Wingdings" w:hAnsi="Wingdings" w:hint="default"/>
      </w:rPr>
    </w:lvl>
    <w:lvl w:ilvl="6" w:tplc="04270001" w:tentative="1">
      <w:start w:val="1"/>
      <w:numFmt w:val="bullet"/>
      <w:lvlText w:val=""/>
      <w:lvlJc w:val="left"/>
      <w:pPr>
        <w:ind w:left="7560" w:hanging="360"/>
      </w:pPr>
      <w:rPr>
        <w:rFonts w:ascii="Symbol" w:hAnsi="Symbol" w:hint="default"/>
      </w:rPr>
    </w:lvl>
    <w:lvl w:ilvl="7" w:tplc="04270003" w:tentative="1">
      <w:start w:val="1"/>
      <w:numFmt w:val="bullet"/>
      <w:lvlText w:val="o"/>
      <w:lvlJc w:val="left"/>
      <w:pPr>
        <w:ind w:left="8280" w:hanging="360"/>
      </w:pPr>
      <w:rPr>
        <w:rFonts w:ascii="Courier New" w:hAnsi="Courier New" w:cs="Courier New" w:hint="default"/>
      </w:rPr>
    </w:lvl>
    <w:lvl w:ilvl="8" w:tplc="04270005" w:tentative="1">
      <w:start w:val="1"/>
      <w:numFmt w:val="bullet"/>
      <w:lvlText w:val=""/>
      <w:lvlJc w:val="left"/>
      <w:pPr>
        <w:ind w:left="9000" w:hanging="360"/>
      </w:pPr>
      <w:rPr>
        <w:rFonts w:ascii="Wingdings" w:hAnsi="Wingdings" w:hint="default"/>
      </w:rPr>
    </w:lvl>
  </w:abstractNum>
  <w:abstractNum w:abstractNumId="5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54" w15:restartNumberingAfterBreak="0">
    <w:nsid w:val="5E1A4ECE"/>
    <w:multiLevelType w:val="hybridMultilevel"/>
    <w:tmpl w:val="6B983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3841058"/>
    <w:multiLevelType w:val="hybridMultilevel"/>
    <w:tmpl w:val="02A2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D32B04"/>
    <w:multiLevelType w:val="hybridMultilevel"/>
    <w:tmpl w:val="D85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2B4CFE"/>
    <w:multiLevelType w:val="hybridMultilevel"/>
    <w:tmpl w:val="43F0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477842"/>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B80109"/>
    <w:multiLevelType w:val="hybridMultilevel"/>
    <w:tmpl w:val="BD98E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80B4458"/>
    <w:multiLevelType w:val="hybridMultilevel"/>
    <w:tmpl w:val="F5AEC9A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2" w15:restartNumberingAfterBreak="0">
    <w:nsid w:val="6829323D"/>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9495B9D"/>
    <w:multiLevelType w:val="hybridMultilevel"/>
    <w:tmpl w:val="B998A126"/>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4" w15:restartNumberingAfterBreak="0">
    <w:nsid w:val="6B893C69"/>
    <w:multiLevelType w:val="hybridMultilevel"/>
    <w:tmpl w:val="CDD6276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65" w15:restartNumberingAfterBreak="0">
    <w:nsid w:val="6D50663C"/>
    <w:multiLevelType w:val="hybridMultilevel"/>
    <w:tmpl w:val="524A30E8"/>
    <w:lvl w:ilvl="0" w:tplc="08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66" w15:restartNumberingAfterBreak="0">
    <w:nsid w:val="6D6932AE"/>
    <w:multiLevelType w:val="hybridMultilevel"/>
    <w:tmpl w:val="34F4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DD976D0"/>
    <w:multiLevelType w:val="hybridMultilevel"/>
    <w:tmpl w:val="964E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9B09D6"/>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6D23029"/>
    <w:multiLevelType w:val="hybridMultilevel"/>
    <w:tmpl w:val="4158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FA7616"/>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F75D3C"/>
    <w:multiLevelType w:val="hybridMultilevel"/>
    <w:tmpl w:val="3B26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9017DB1"/>
    <w:multiLevelType w:val="hybridMultilevel"/>
    <w:tmpl w:val="E6781708"/>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75" w15:restartNumberingAfterBreak="0">
    <w:nsid w:val="7AF60315"/>
    <w:multiLevelType w:val="hybridMultilevel"/>
    <w:tmpl w:val="F6F6DED8"/>
    <w:lvl w:ilvl="0" w:tplc="8050E1F0">
      <w:start w:val="1"/>
      <w:numFmt w:val="decimal"/>
      <w:lvlText w:val="%1."/>
      <w:lvlJc w:val="left"/>
      <w:pPr>
        <w:ind w:left="786"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BAF4619"/>
    <w:multiLevelType w:val="hybridMultilevel"/>
    <w:tmpl w:val="65B6926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CB75905"/>
    <w:multiLevelType w:val="hybridMultilevel"/>
    <w:tmpl w:val="AD18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6037266">
    <w:abstractNumId w:val="52"/>
  </w:num>
  <w:num w:numId="2" w16cid:durableId="1125465158">
    <w:abstractNumId w:val="75"/>
  </w:num>
  <w:num w:numId="3" w16cid:durableId="369116440">
    <w:abstractNumId w:val="51"/>
  </w:num>
  <w:num w:numId="4" w16cid:durableId="1153063847">
    <w:abstractNumId w:val="12"/>
  </w:num>
  <w:num w:numId="5" w16cid:durableId="313415984">
    <w:abstractNumId w:val="29"/>
  </w:num>
  <w:num w:numId="6" w16cid:durableId="1331908714">
    <w:abstractNumId w:val="42"/>
  </w:num>
  <w:num w:numId="7" w16cid:durableId="216746533">
    <w:abstractNumId w:val="33"/>
  </w:num>
  <w:num w:numId="8" w16cid:durableId="1335184449">
    <w:abstractNumId w:val="36"/>
  </w:num>
  <w:num w:numId="9" w16cid:durableId="1753815271">
    <w:abstractNumId w:val="69"/>
  </w:num>
  <w:num w:numId="10" w16cid:durableId="990791098">
    <w:abstractNumId w:val="21"/>
  </w:num>
  <w:num w:numId="11" w16cid:durableId="200554939">
    <w:abstractNumId w:val="35"/>
  </w:num>
  <w:num w:numId="12" w16cid:durableId="1956256450">
    <w:abstractNumId w:val="28"/>
  </w:num>
  <w:num w:numId="13" w16cid:durableId="2049257001">
    <w:abstractNumId w:val="9"/>
  </w:num>
  <w:num w:numId="14" w16cid:durableId="1449742863">
    <w:abstractNumId w:val="47"/>
  </w:num>
  <w:num w:numId="15" w16cid:durableId="1892114765">
    <w:abstractNumId w:val="37"/>
  </w:num>
  <w:num w:numId="16" w16cid:durableId="1333340263">
    <w:abstractNumId w:val="25"/>
  </w:num>
  <w:num w:numId="17" w16cid:durableId="454376783">
    <w:abstractNumId w:val="43"/>
  </w:num>
  <w:num w:numId="18" w16cid:durableId="1866676975">
    <w:abstractNumId w:val="30"/>
  </w:num>
  <w:num w:numId="19" w16cid:durableId="335159158">
    <w:abstractNumId w:val="68"/>
  </w:num>
  <w:num w:numId="20" w16cid:durableId="1215122227">
    <w:abstractNumId w:val="16"/>
  </w:num>
  <w:num w:numId="21" w16cid:durableId="1894659586">
    <w:abstractNumId w:val="32"/>
  </w:num>
  <w:num w:numId="22" w16cid:durableId="1252470600">
    <w:abstractNumId w:val="5"/>
  </w:num>
  <w:num w:numId="23" w16cid:durableId="476646633">
    <w:abstractNumId w:val="34"/>
  </w:num>
  <w:num w:numId="24" w16cid:durableId="46150219">
    <w:abstractNumId w:val="62"/>
  </w:num>
  <w:num w:numId="25" w16cid:durableId="93869631">
    <w:abstractNumId w:val="3"/>
  </w:num>
  <w:num w:numId="26" w16cid:durableId="46809131">
    <w:abstractNumId w:val="72"/>
  </w:num>
  <w:num w:numId="27" w16cid:durableId="165093137">
    <w:abstractNumId w:val="2"/>
  </w:num>
  <w:num w:numId="28" w16cid:durableId="474952780">
    <w:abstractNumId w:val="0"/>
  </w:num>
  <w:num w:numId="29" w16cid:durableId="42683992">
    <w:abstractNumId w:val="54"/>
  </w:num>
  <w:num w:numId="30" w16cid:durableId="675577254">
    <w:abstractNumId w:val="66"/>
  </w:num>
  <w:num w:numId="31" w16cid:durableId="206721119">
    <w:abstractNumId w:val="60"/>
  </w:num>
  <w:num w:numId="32" w16cid:durableId="15691624">
    <w:abstractNumId w:val="11"/>
  </w:num>
  <w:num w:numId="33" w16cid:durableId="484126436">
    <w:abstractNumId w:val="40"/>
  </w:num>
  <w:num w:numId="34" w16cid:durableId="1620993391">
    <w:abstractNumId w:val="59"/>
  </w:num>
  <w:num w:numId="35" w16cid:durableId="216015603">
    <w:abstractNumId w:val="6"/>
  </w:num>
  <w:num w:numId="36" w16cid:durableId="1994480598">
    <w:abstractNumId w:val="76"/>
  </w:num>
  <w:num w:numId="37" w16cid:durableId="1125465394">
    <w:abstractNumId w:val="57"/>
  </w:num>
  <w:num w:numId="38" w16cid:durableId="1339772400">
    <w:abstractNumId w:val="65"/>
  </w:num>
  <w:num w:numId="39" w16cid:durableId="1544512453">
    <w:abstractNumId w:val="48"/>
  </w:num>
  <w:num w:numId="40" w16cid:durableId="1842577313">
    <w:abstractNumId w:val="18"/>
  </w:num>
  <w:num w:numId="41" w16cid:durableId="1740517189">
    <w:abstractNumId w:val="31"/>
  </w:num>
  <w:num w:numId="42" w16cid:durableId="998382053">
    <w:abstractNumId w:val="19"/>
  </w:num>
  <w:num w:numId="43" w16cid:durableId="1626279024">
    <w:abstractNumId w:val="27"/>
  </w:num>
  <w:num w:numId="44" w16cid:durableId="1694069380">
    <w:abstractNumId w:val="70"/>
  </w:num>
  <w:num w:numId="45" w16cid:durableId="1362394069">
    <w:abstractNumId w:val="77"/>
  </w:num>
  <w:num w:numId="46" w16cid:durableId="1502282322">
    <w:abstractNumId w:val="15"/>
  </w:num>
  <w:num w:numId="47" w16cid:durableId="1574776392">
    <w:abstractNumId w:val="17"/>
  </w:num>
  <w:num w:numId="48" w16cid:durableId="787550831">
    <w:abstractNumId w:val="56"/>
  </w:num>
  <w:num w:numId="49" w16cid:durableId="581136468">
    <w:abstractNumId w:val="7"/>
  </w:num>
  <w:num w:numId="50" w16cid:durableId="1885947619">
    <w:abstractNumId w:val="22"/>
  </w:num>
  <w:num w:numId="51" w16cid:durableId="666516244">
    <w:abstractNumId w:val="26"/>
  </w:num>
  <w:num w:numId="52" w16cid:durableId="1170100487">
    <w:abstractNumId w:val="46"/>
  </w:num>
  <w:num w:numId="53" w16cid:durableId="1693647425">
    <w:abstractNumId w:val="20"/>
  </w:num>
  <w:num w:numId="54" w16cid:durableId="340816280">
    <w:abstractNumId w:val="55"/>
  </w:num>
  <w:num w:numId="55" w16cid:durableId="1085804617">
    <w:abstractNumId w:val="73"/>
  </w:num>
  <w:num w:numId="56" w16cid:durableId="2102214372">
    <w:abstractNumId w:val="1"/>
  </w:num>
  <w:num w:numId="57" w16cid:durableId="1565986485">
    <w:abstractNumId w:val="61"/>
  </w:num>
  <w:num w:numId="58" w16cid:durableId="12332767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5926237">
    <w:abstractNumId w:val="64"/>
  </w:num>
  <w:num w:numId="60" w16cid:durableId="1345086554">
    <w:abstractNumId w:val="78"/>
  </w:num>
  <w:num w:numId="61" w16cid:durableId="1634403580">
    <w:abstractNumId w:val="24"/>
  </w:num>
  <w:num w:numId="62" w16cid:durableId="710350830">
    <w:abstractNumId w:val="8"/>
  </w:num>
  <w:num w:numId="63" w16cid:durableId="825778184">
    <w:abstractNumId w:val="45"/>
  </w:num>
  <w:num w:numId="64" w16cid:durableId="1214266937">
    <w:abstractNumId w:val="49"/>
  </w:num>
  <w:num w:numId="65" w16cid:durableId="1093550724">
    <w:abstractNumId w:val="74"/>
  </w:num>
  <w:num w:numId="66" w16cid:durableId="1167794223">
    <w:abstractNumId w:val="63"/>
  </w:num>
  <w:num w:numId="67" w16cid:durableId="799766333">
    <w:abstractNumId w:val="14"/>
  </w:num>
  <w:num w:numId="68" w16cid:durableId="209997055">
    <w:abstractNumId w:val="23"/>
  </w:num>
  <w:num w:numId="69" w16cid:durableId="710616359">
    <w:abstractNumId w:val="4"/>
  </w:num>
  <w:num w:numId="70" w16cid:durableId="1509831007">
    <w:abstractNumId w:val="44"/>
  </w:num>
  <w:num w:numId="71" w16cid:durableId="716128964">
    <w:abstractNumId w:val="50"/>
  </w:num>
  <w:num w:numId="72" w16cid:durableId="205878872">
    <w:abstractNumId w:val="58"/>
  </w:num>
  <w:num w:numId="73" w16cid:durableId="23528994">
    <w:abstractNumId w:val="67"/>
  </w:num>
  <w:num w:numId="74" w16cid:durableId="1636912119">
    <w:abstractNumId w:val="53"/>
  </w:num>
  <w:num w:numId="75" w16cid:durableId="815024314">
    <w:abstractNumId w:val="39"/>
  </w:num>
  <w:num w:numId="76" w16cid:durableId="446048576">
    <w:abstractNumId w:val="41"/>
  </w:num>
  <w:num w:numId="77" w16cid:durableId="745609074">
    <w:abstractNumId w:val="13"/>
  </w:num>
  <w:num w:numId="78" w16cid:durableId="514227294">
    <w:abstractNumId w:val="71"/>
  </w:num>
  <w:num w:numId="79" w16cid:durableId="1038434959">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4A2"/>
    <w:rsid w:val="00003379"/>
    <w:rsid w:val="00003D76"/>
    <w:rsid w:val="00004436"/>
    <w:rsid w:val="00007F32"/>
    <w:rsid w:val="00010D8B"/>
    <w:rsid w:val="00010FA4"/>
    <w:rsid w:val="00012157"/>
    <w:rsid w:val="000149CC"/>
    <w:rsid w:val="0001531B"/>
    <w:rsid w:val="00016352"/>
    <w:rsid w:val="0001651E"/>
    <w:rsid w:val="000166E7"/>
    <w:rsid w:val="00016FAA"/>
    <w:rsid w:val="000214CD"/>
    <w:rsid w:val="00022D79"/>
    <w:rsid w:val="00025814"/>
    <w:rsid w:val="0003156A"/>
    <w:rsid w:val="000324C6"/>
    <w:rsid w:val="000345AE"/>
    <w:rsid w:val="00035655"/>
    <w:rsid w:val="00037703"/>
    <w:rsid w:val="00037818"/>
    <w:rsid w:val="00037B43"/>
    <w:rsid w:val="00042E83"/>
    <w:rsid w:val="0004449C"/>
    <w:rsid w:val="00046300"/>
    <w:rsid w:val="000467D9"/>
    <w:rsid w:val="000525A3"/>
    <w:rsid w:val="000558AC"/>
    <w:rsid w:val="00055993"/>
    <w:rsid w:val="000628C2"/>
    <w:rsid w:val="00065EE2"/>
    <w:rsid w:val="00066575"/>
    <w:rsid w:val="00071159"/>
    <w:rsid w:val="000717AE"/>
    <w:rsid w:val="00071BF2"/>
    <w:rsid w:val="00072A61"/>
    <w:rsid w:val="00073E4C"/>
    <w:rsid w:val="000740BE"/>
    <w:rsid w:val="000766CD"/>
    <w:rsid w:val="000767A9"/>
    <w:rsid w:val="00080035"/>
    <w:rsid w:val="00084AD3"/>
    <w:rsid w:val="00084B2A"/>
    <w:rsid w:val="0008738C"/>
    <w:rsid w:val="00087587"/>
    <w:rsid w:val="00090C79"/>
    <w:rsid w:val="00092686"/>
    <w:rsid w:val="00094C7C"/>
    <w:rsid w:val="00096C01"/>
    <w:rsid w:val="0009705E"/>
    <w:rsid w:val="00097984"/>
    <w:rsid w:val="000A0F96"/>
    <w:rsid w:val="000A3EB2"/>
    <w:rsid w:val="000A4858"/>
    <w:rsid w:val="000A489C"/>
    <w:rsid w:val="000A5246"/>
    <w:rsid w:val="000A5B0A"/>
    <w:rsid w:val="000B04B9"/>
    <w:rsid w:val="000B07D3"/>
    <w:rsid w:val="000B099F"/>
    <w:rsid w:val="000B15FF"/>
    <w:rsid w:val="000B167A"/>
    <w:rsid w:val="000B274B"/>
    <w:rsid w:val="000B2AA4"/>
    <w:rsid w:val="000B33BF"/>
    <w:rsid w:val="000B354A"/>
    <w:rsid w:val="000B3DE4"/>
    <w:rsid w:val="000B4255"/>
    <w:rsid w:val="000B5479"/>
    <w:rsid w:val="000B7157"/>
    <w:rsid w:val="000B7E77"/>
    <w:rsid w:val="000C10C9"/>
    <w:rsid w:val="000C10CA"/>
    <w:rsid w:val="000C156D"/>
    <w:rsid w:val="000C3EF6"/>
    <w:rsid w:val="000C51DB"/>
    <w:rsid w:val="000C6E67"/>
    <w:rsid w:val="000D2F2C"/>
    <w:rsid w:val="000D5BC5"/>
    <w:rsid w:val="000D60F8"/>
    <w:rsid w:val="000D7CB8"/>
    <w:rsid w:val="000E3221"/>
    <w:rsid w:val="000E4A74"/>
    <w:rsid w:val="000E65A2"/>
    <w:rsid w:val="000E78E3"/>
    <w:rsid w:val="000E7F31"/>
    <w:rsid w:val="000F1389"/>
    <w:rsid w:val="000F146B"/>
    <w:rsid w:val="000F2147"/>
    <w:rsid w:val="000F230E"/>
    <w:rsid w:val="000F482A"/>
    <w:rsid w:val="000F58F4"/>
    <w:rsid w:val="000F5E22"/>
    <w:rsid w:val="000F5EF1"/>
    <w:rsid w:val="000F6282"/>
    <w:rsid w:val="000F669A"/>
    <w:rsid w:val="001002FA"/>
    <w:rsid w:val="00100B93"/>
    <w:rsid w:val="00100FF0"/>
    <w:rsid w:val="00103FF9"/>
    <w:rsid w:val="00106219"/>
    <w:rsid w:val="00111006"/>
    <w:rsid w:val="0011568D"/>
    <w:rsid w:val="00115A50"/>
    <w:rsid w:val="001259AD"/>
    <w:rsid w:val="001307FA"/>
    <w:rsid w:val="0013125B"/>
    <w:rsid w:val="00132E7A"/>
    <w:rsid w:val="001333A9"/>
    <w:rsid w:val="00136183"/>
    <w:rsid w:val="00136587"/>
    <w:rsid w:val="00140175"/>
    <w:rsid w:val="00140194"/>
    <w:rsid w:val="00140E04"/>
    <w:rsid w:val="00141CAC"/>
    <w:rsid w:val="00141FA7"/>
    <w:rsid w:val="00142F05"/>
    <w:rsid w:val="00142F79"/>
    <w:rsid w:val="00143654"/>
    <w:rsid w:val="00144961"/>
    <w:rsid w:val="0014556D"/>
    <w:rsid w:val="00145BFA"/>
    <w:rsid w:val="00145E20"/>
    <w:rsid w:val="00147DEB"/>
    <w:rsid w:val="00150162"/>
    <w:rsid w:val="001505AD"/>
    <w:rsid w:val="00151462"/>
    <w:rsid w:val="00151CFF"/>
    <w:rsid w:val="0015258D"/>
    <w:rsid w:val="00154680"/>
    <w:rsid w:val="001604B5"/>
    <w:rsid w:val="0016129C"/>
    <w:rsid w:val="00161754"/>
    <w:rsid w:val="00161A9D"/>
    <w:rsid w:val="001629D5"/>
    <w:rsid w:val="00166D5A"/>
    <w:rsid w:val="00170273"/>
    <w:rsid w:val="001707FC"/>
    <w:rsid w:val="00170F67"/>
    <w:rsid w:val="001713B8"/>
    <w:rsid w:val="001714C7"/>
    <w:rsid w:val="001720E3"/>
    <w:rsid w:val="00173FA2"/>
    <w:rsid w:val="00175C45"/>
    <w:rsid w:val="00175F18"/>
    <w:rsid w:val="001770AF"/>
    <w:rsid w:val="0018120A"/>
    <w:rsid w:val="00182A9B"/>
    <w:rsid w:val="00183CF7"/>
    <w:rsid w:val="001847BE"/>
    <w:rsid w:val="00185B1F"/>
    <w:rsid w:val="0018792B"/>
    <w:rsid w:val="00191CE1"/>
    <w:rsid w:val="00191DD2"/>
    <w:rsid w:val="00192107"/>
    <w:rsid w:val="00197801"/>
    <w:rsid w:val="001A079C"/>
    <w:rsid w:val="001A2545"/>
    <w:rsid w:val="001A2EEC"/>
    <w:rsid w:val="001A34D6"/>
    <w:rsid w:val="001A3B97"/>
    <w:rsid w:val="001A3DF6"/>
    <w:rsid w:val="001A5F1E"/>
    <w:rsid w:val="001A61F5"/>
    <w:rsid w:val="001A7A84"/>
    <w:rsid w:val="001B1948"/>
    <w:rsid w:val="001B30DF"/>
    <w:rsid w:val="001B363F"/>
    <w:rsid w:val="001B3A38"/>
    <w:rsid w:val="001B54E1"/>
    <w:rsid w:val="001B5503"/>
    <w:rsid w:val="001B5B09"/>
    <w:rsid w:val="001B75E2"/>
    <w:rsid w:val="001B7C88"/>
    <w:rsid w:val="001C0C30"/>
    <w:rsid w:val="001C3315"/>
    <w:rsid w:val="001C402D"/>
    <w:rsid w:val="001C643A"/>
    <w:rsid w:val="001C703E"/>
    <w:rsid w:val="001C73DB"/>
    <w:rsid w:val="001D244E"/>
    <w:rsid w:val="001D39AE"/>
    <w:rsid w:val="001D3C80"/>
    <w:rsid w:val="001D5CA7"/>
    <w:rsid w:val="001D66CF"/>
    <w:rsid w:val="001D6ED7"/>
    <w:rsid w:val="001D788E"/>
    <w:rsid w:val="001E02F6"/>
    <w:rsid w:val="001E12C1"/>
    <w:rsid w:val="001E6403"/>
    <w:rsid w:val="001E7BAC"/>
    <w:rsid w:val="001F158C"/>
    <w:rsid w:val="001F2883"/>
    <w:rsid w:val="001F2F15"/>
    <w:rsid w:val="001F6215"/>
    <w:rsid w:val="001F6844"/>
    <w:rsid w:val="00200816"/>
    <w:rsid w:val="00201529"/>
    <w:rsid w:val="00202131"/>
    <w:rsid w:val="00202466"/>
    <w:rsid w:val="00204555"/>
    <w:rsid w:val="0020548D"/>
    <w:rsid w:val="00205DB3"/>
    <w:rsid w:val="00207025"/>
    <w:rsid w:val="002075A5"/>
    <w:rsid w:val="0020786B"/>
    <w:rsid w:val="00210D7C"/>
    <w:rsid w:val="00211F78"/>
    <w:rsid w:val="00216F6B"/>
    <w:rsid w:val="00217755"/>
    <w:rsid w:val="00220807"/>
    <w:rsid w:val="00222493"/>
    <w:rsid w:val="0022393E"/>
    <w:rsid w:val="00227E7F"/>
    <w:rsid w:val="00231CDE"/>
    <w:rsid w:val="00236B76"/>
    <w:rsid w:val="002410AC"/>
    <w:rsid w:val="0024269B"/>
    <w:rsid w:val="00243091"/>
    <w:rsid w:val="00245E23"/>
    <w:rsid w:val="00246692"/>
    <w:rsid w:val="00247347"/>
    <w:rsid w:val="00251895"/>
    <w:rsid w:val="00252F0D"/>
    <w:rsid w:val="002531B1"/>
    <w:rsid w:val="00253991"/>
    <w:rsid w:val="00254426"/>
    <w:rsid w:val="00254543"/>
    <w:rsid w:val="0025592F"/>
    <w:rsid w:val="002604DB"/>
    <w:rsid w:val="00261393"/>
    <w:rsid w:val="00263BF5"/>
    <w:rsid w:val="00265EC0"/>
    <w:rsid w:val="0026700B"/>
    <w:rsid w:val="00270CE2"/>
    <w:rsid w:val="00270E31"/>
    <w:rsid w:val="00272648"/>
    <w:rsid w:val="00273969"/>
    <w:rsid w:val="0027430F"/>
    <w:rsid w:val="0027591E"/>
    <w:rsid w:val="002804C0"/>
    <w:rsid w:val="00284863"/>
    <w:rsid w:val="00285439"/>
    <w:rsid w:val="00287421"/>
    <w:rsid w:val="00287D7D"/>
    <w:rsid w:val="00291442"/>
    <w:rsid w:val="002962B7"/>
    <w:rsid w:val="002A11C5"/>
    <w:rsid w:val="002A3F2E"/>
    <w:rsid w:val="002A4154"/>
    <w:rsid w:val="002A515F"/>
    <w:rsid w:val="002A623D"/>
    <w:rsid w:val="002A6F88"/>
    <w:rsid w:val="002B3AD5"/>
    <w:rsid w:val="002B3AF7"/>
    <w:rsid w:val="002B584F"/>
    <w:rsid w:val="002B5C81"/>
    <w:rsid w:val="002C2E54"/>
    <w:rsid w:val="002C6025"/>
    <w:rsid w:val="002D131E"/>
    <w:rsid w:val="002D14A4"/>
    <w:rsid w:val="002D296A"/>
    <w:rsid w:val="002D6305"/>
    <w:rsid w:val="002D6691"/>
    <w:rsid w:val="002D7D02"/>
    <w:rsid w:val="002E040E"/>
    <w:rsid w:val="002E09A6"/>
    <w:rsid w:val="002E0FE4"/>
    <w:rsid w:val="002E1383"/>
    <w:rsid w:val="002F0142"/>
    <w:rsid w:val="002F14EB"/>
    <w:rsid w:val="002F2191"/>
    <w:rsid w:val="002F4948"/>
    <w:rsid w:val="002F55F3"/>
    <w:rsid w:val="002F5CC9"/>
    <w:rsid w:val="002F6DF5"/>
    <w:rsid w:val="003016FD"/>
    <w:rsid w:val="00303381"/>
    <w:rsid w:val="00304F6B"/>
    <w:rsid w:val="003056AB"/>
    <w:rsid w:val="003071D9"/>
    <w:rsid w:val="0031069F"/>
    <w:rsid w:val="003106A4"/>
    <w:rsid w:val="0031086B"/>
    <w:rsid w:val="00310E3A"/>
    <w:rsid w:val="00311240"/>
    <w:rsid w:val="003148C1"/>
    <w:rsid w:val="00314AB3"/>
    <w:rsid w:val="00315960"/>
    <w:rsid w:val="003217DD"/>
    <w:rsid w:val="00321AEF"/>
    <w:rsid w:val="00325E13"/>
    <w:rsid w:val="0033019B"/>
    <w:rsid w:val="00330278"/>
    <w:rsid w:val="003330C8"/>
    <w:rsid w:val="003334ED"/>
    <w:rsid w:val="00334066"/>
    <w:rsid w:val="00341AFE"/>
    <w:rsid w:val="0034544F"/>
    <w:rsid w:val="0034722A"/>
    <w:rsid w:val="00351B52"/>
    <w:rsid w:val="0035248F"/>
    <w:rsid w:val="003535B9"/>
    <w:rsid w:val="00353CE2"/>
    <w:rsid w:val="00355233"/>
    <w:rsid w:val="003558E0"/>
    <w:rsid w:val="00355FFD"/>
    <w:rsid w:val="003606F4"/>
    <w:rsid w:val="0036156E"/>
    <w:rsid w:val="00362934"/>
    <w:rsid w:val="00363708"/>
    <w:rsid w:val="00365BC3"/>
    <w:rsid w:val="00367514"/>
    <w:rsid w:val="003702EE"/>
    <w:rsid w:val="00370664"/>
    <w:rsid w:val="003728DD"/>
    <w:rsid w:val="00373BBA"/>
    <w:rsid w:val="00373C8D"/>
    <w:rsid w:val="003746BA"/>
    <w:rsid w:val="00374F02"/>
    <w:rsid w:val="0037602C"/>
    <w:rsid w:val="003771E9"/>
    <w:rsid w:val="003820EA"/>
    <w:rsid w:val="00384902"/>
    <w:rsid w:val="00386221"/>
    <w:rsid w:val="003875CC"/>
    <w:rsid w:val="00390F1B"/>
    <w:rsid w:val="00395952"/>
    <w:rsid w:val="00397CC2"/>
    <w:rsid w:val="003A0317"/>
    <w:rsid w:val="003A25A2"/>
    <w:rsid w:val="003A25D7"/>
    <w:rsid w:val="003A4742"/>
    <w:rsid w:val="003A4D01"/>
    <w:rsid w:val="003A716A"/>
    <w:rsid w:val="003A79F2"/>
    <w:rsid w:val="003A7D41"/>
    <w:rsid w:val="003B0B7F"/>
    <w:rsid w:val="003B2861"/>
    <w:rsid w:val="003B385D"/>
    <w:rsid w:val="003B4474"/>
    <w:rsid w:val="003B4684"/>
    <w:rsid w:val="003B56D2"/>
    <w:rsid w:val="003B5F85"/>
    <w:rsid w:val="003B7771"/>
    <w:rsid w:val="003C0735"/>
    <w:rsid w:val="003C0C02"/>
    <w:rsid w:val="003C3F73"/>
    <w:rsid w:val="003C4B58"/>
    <w:rsid w:val="003C5D50"/>
    <w:rsid w:val="003C6160"/>
    <w:rsid w:val="003D0D81"/>
    <w:rsid w:val="003D4E8F"/>
    <w:rsid w:val="003D7119"/>
    <w:rsid w:val="003D749F"/>
    <w:rsid w:val="003E5751"/>
    <w:rsid w:val="003E5AEB"/>
    <w:rsid w:val="003E5B44"/>
    <w:rsid w:val="003E6B72"/>
    <w:rsid w:val="003E6D79"/>
    <w:rsid w:val="003E6DB2"/>
    <w:rsid w:val="003E7F88"/>
    <w:rsid w:val="003F49DB"/>
    <w:rsid w:val="00400860"/>
    <w:rsid w:val="00400980"/>
    <w:rsid w:val="00402DFD"/>
    <w:rsid w:val="0040413D"/>
    <w:rsid w:val="0040478D"/>
    <w:rsid w:val="00405AAB"/>
    <w:rsid w:val="00405CCA"/>
    <w:rsid w:val="00406277"/>
    <w:rsid w:val="004063B1"/>
    <w:rsid w:val="00406EAB"/>
    <w:rsid w:val="004079EE"/>
    <w:rsid w:val="00410CBB"/>
    <w:rsid w:val="00411166"/>
    <w:rsid w:val="0041541F"/>
    <w:rsid w:val="00422864"/>
    <w:rsid w:val="004242CB"/>
    <w:rsid w:val="0042463F"/>
    <w:rsid w:val="0042650E"/>
    <w:rsid w:val="0043012C"/>
    <w:rsid w:val="00431AED"/>
    <w:rsid w:val="00434276"/>
    <w:rsid w:val="00435617"/>
    <w:rsid w:val="00435B98"/>
    <w:rsid w:val="004361CC"/>
    <w:rsid w:val="00436F0D"/>
    <w:rsid w:val="00440EC2"/>
    <w:rsid w:val="0044134A"/>
    <w:rsid w:val="00446DC5"/>
    <w:rsid w:val="00446FD7"/>
    <w:rsid w:val="00450720"/>
    <w:rsid w:val="00450D11"/>
    <w:rsid w:val="00451205"/>
    <w:rsid w:val="0045199B"/>
    <w:rsid w:val="004543C1"/>
    <w:rsid w:val="00455606"/>
    <w:rsid w:val="004564A5"/>
    <w:rsid w:val="00456F8C"/>
    <w:rsid w:val="0045719F"/>
    <w:rsid w:val="00460445"/>
    <w:rsid w:val="00461346"/>
    <w:rsid w:val="00461F9B"/>
    <w:rsid w:val="00463223"/>
    <w:rsid w:val="004673E2"/>
    <w:rsid w:val="00471DCA"/>
    <w:rsid w:val="00473A4F"/>
    <w:rsid w:val="004741EC"/>
    <w:rsid w:val="004757D7"/>
    <w:rsid w:val="00475B57"/>
    <w:rsid w:val="004761E4"/>
    <w:rsid w:val="00477600"/>
    <w:rsid w:val="00477759"/>
    <w:rsid w:val="00480CB4"/>
    <w:rsid w:val="004815F0"/>
    <w:rsid w:val="00482A83"/>
    <w:rsid w:val="004857E3"/>
    <w:rsid w:val="00490C63"/>
    <w:rsid w:val="0049253B"/>
    <w:rsid w:val="00494571"/>
    <w:rsid w:val="0049698C"/>
    <w:rsid w:val="00497964"/>
    <w:rsid w:val="004A2FD0"/>
    <w:rsid w:val="004A3C56"/>
    <w:rsid w:val="004B3589"/>
    <w:rsid w:val="004B3B9F"/>
    <w:rsid w:val="004B4522"/>
    <w:rsid w:val="004B4822"/>
    <w:rsid w:val="004B6171"/>
    <w:rsid w:val="004C1720"/>
    <w:rsid w:val="004C29A7"/>
    <w:rsid w:val="004C29B5"/>
    <w:rsid w:val="004C2F1A"/>
    <w:rsid w:val="004C6AE7"/>
    <w:rsid w:val="004D14CB"/>
    <w:rsid w:val="004D15C8"/>
    <w:rsid w:val="004D1804"/>
    <w:rsid w:val="004D541C"/>
    <w:rsid w:val="004D6B30"/>
    <w:rsid w:val="004E1B3A"/>
    <w:rsid w:val="004E2F8F"/>
    <w:rsid w:val="004E4F1F"/>
    <w:rsid w:val="004E5C73"/>
    <w:rsid w:val="004E70AA"/>
    <w:rsid w:val="004F0171"/>
    <w:rsid w:val="004F0BE2"/>
    <w:rsid w:val="004F13BC"/>
    <w:rsid w:val="004F49A5"/>
    <w:rsid w:val="004F5F0B"/>
    <w:rsid w:val="004F6126"/>
    <w:rsid w:val="00500946"/>
    <w:rsid w:val="005010F0"/>
    <w:rsid w:val="00504A9C"/>
    <w:rsid w:val="00505972"/>
    <w:rsid w:val="00510032"/>
    <w:rsid w:val="005100B2"/>
    <w:rsid w:val="00510D9B"/>
    <w:rsid w:val="00512FCC"/>
    <w:rsid w:val="00516E95"/>
    <w:rsid w:val="005175D5"/>
    <w:rsid w:val="0052242E"/>
    <w:rsid w:val="00522832"/>
    <w:rsid w:val="00525DAE"/>
    <w:rsid w:val="005277E9"/>
    <w:rsid w:val="00531C81"/>
    <w:rsid w:val="00533562"/>
    <w:rsid w:val="0053515B"/>
    <w:rsid w:val="005352D4"/>
    <w:rsid w:val="005419AA"/>
    <w:rsid w:val="0054282A"/>
    <w:rsid w:val="00550DFA"/>
    <w:rsid w:val="00551026"/>
    <w:rsid w:val="005516E3"/>
    <w:rsid w:val="0055230F"/>
    <w:rsid w:val="00555B86"/>
    <w:rsid w:val="005621B9"/>
    <w:rsid w:val="00562889"/>
    <w:rsid w:val="00562A85"/>
    <w:rsid w:val="00564B76"/>
    <w:rsid w:val="005678A3"/>
    <w:rsid w:val="00567D0C"/>
    <w:rsid w:val="00570A33"/>
    <w:rsid w:val="00572AB8"/>
    <w:rsid w:val="00572D76"/>
    <w:rsid w:val="00573548"/>
    <w:rsid w:val="00573C0E"/>
    <w:rsid w:val="00573EED"/>
    <w:rsid w:val="005747CD"/>
    <w:rsid w:val="005809BA"/>
    <w:rsid w:val="00581E5F"/>
    <w:rsid w:val="00583681"/>
    <w:rsid w:val="005842EA"/>
    <w:rsid w:val="00587BC0"/>
    <w:rsid w:val="00591437"/>
    <w:rsid w:val="00595BC4"/>
    <w:rsid w:val="005961E4"/>
    <w:rsid w:val="0059624B"/>
    <w:rsid w:val="005A0A1F"/>
    <w:rsid w:val="005A1ED2"/>
    <w:rsid w:val="005A1F00"/>
    <w:rsid w:val="005A1FB9"/>
    <w:rsid w:val="005A20B6"/>
    <w:rsid w:val="005A23F3"/>
    <w:rsid w:val="005A3799"/>
    <w:rsid w:val="005A4BCA"/>
    <w:rsid w:val="005A4EAF"/>
    <w:rsid w:val="005A76A1"/>
    <w:rsid w:val="005A7BC8"/>
    <w:rsid w:val="005B0057"/>
    <w:rsid w:val="005B1CE2"/>
    <w:rsid w:val="005B651B"/>
    <w:rsid w:val="005B751B"/>
    <w:rsid w:val="005C6F2D"/>
    <w:rsid w:val="005C7048"/>
    <w:rsid w:val="005C748C"/>
    <w:rsid w:val="005D132D"/>
    <w:rsid w:val="005D1E08"/>
    <w:rsid w:val="005D5520"/>
    <w:rsid w:val="005E0B93"/>
    <w:rsid w:val="005E1C4E"/>
    <w:rsid w:val="005E1D47"/>
    <w:rsid w:val="005E5943"/>
    <w:rsid w:val="005E6C45"/>
    <w:rsid w:val="005E71F2"/>
    <w:rsid w:val="005E7317"/>
    <w:rsid w:val="005F0053"/>
    <w:rsid w:val="005F0EA3"/>
    <w:rsid w:val="005F3A2A"/>
    <w:rsid w:val="005F4B98"/>
    <w:rsid w:val="005F5E85"/>
    <w:rsid w:val="005F7791"/>
    <w:rsid w:val="00600174"/>
    <w:rsid w:val="00601824"/>
    <w:rsid w:val="00601AA7"/>
    <w:rsid w:val="00603DB4"/>
    <w:rsid w:val="0061061D"/>
    <w:rsid w:val="00611D41"/>
    <w:rsid w:val="00614E3A"/>
    <w:rsid w:val="0061526A"/>
    <w:rsid w:val="00617689"/>
    <w:rsid w:val="00617732"/>
    <w:rsid w:val="006177B2"/>
    <w:rsid w:val="00617A07"/>
    <w:rsid w:val="00617B36"/>
    <w:rsid w:val="00620D9C"/>
    <w:rsid w:val="00631974"/>
    <w:rsid w:val="006408F5"/>
    <w:rsid w:val="00641638"/>
    <w:rsid w:val="006473DB"/>
    <w:rsid w:val="00647C82"/>
    <w:rsid w:val="006505BA"/>
    <w:rsid w:val="006508A4"/>
    <w:rsid w:val="00651440"/>
    <w:rsid w:val="00651932"/>
    <w:rsid w:val="00652B87"/>
    <w:rsid w:val="00657402"/>
    <w:rsid w:val="00661F9F"/>
    <w:rsid w:val="00662FBF"/>
    <w:rsid w:val="00663EF7"/>
    <w:rsid w:val="00666255"/>
    <w:rsid w:val="0067006F"/>
    <w:rsid w:val="00671F30"/>
    <w:rsid w:val="00672708"/>
    <w:rsid w:val="0067283C"/>
    <w:rsid w:val="006739C6"/>
    <w:rsid w:val="00674E77"/>
    <w:rsid w:val="00675793"/>
    <w:rsid w:val="0067620F"/>
    <w:rsid w:val="0067624C"/>
    <w:rsid w:val="00680494"/>
    <w:rsid w:val="006805D1"/>
    <w:rsid w:val="00680A8B"/>
    <w:rsid w:val="006810DF"/>
    <w:rsid w:val="006812D6"/>
    <w:rsid w:val="006817A4"/>
    <w:rsid w:val="00681D05"/>
    <w:rsid w:val="00683C25"/>
    <w:rsid w:val="006864B9"/>
    <w:rsid w:val="00690B48"/>
    <w:rsid w:val="00691355"/>
    <w:rsid w:val="0069154F"/>
    <w:rsid w:val="006922A3"/>
    <w:rsid w:val="00697E8F"/>
    <w:rsid w:val="006A0381"/>
    <w:rsid w:val="006A09D2"/>
    <w:rsid w:val="006A1830"/>
    <w:rsid w:val="006A1AC2"/>
    <w:rsid w:val="006A28E4"/>
    <w:rsid w:val="006A2FE3"/>
    <w:rsid w:val="006A30A7"/>
    <w:rsid w:val="006A5210"/>
    <w:rsid w:val="006A5F4B"/>
    <w:rsid w:val="006A75CE"/>
    <w:rsid w:val="006B03A7"/>
    <w:rsid w:val="006B2E2F"/>
    <w:rsid w:val="006B50BF"/>
    <w:rsid w:val="006B6C8F"/>
    <w:rsid w:val="006B7C6B"/>
    <w:rsid w:val="006C1C6E"/>
    <w:rsid w:val="006C3917"/>
    <w:rsid w:val="006C42D9"/>
    <w:rsid w:val="006C4316"/>
    <w:rsid w:val="006C4FD3"/>
    <w:rsid w:val="006C634C"/>
    <w:rsid w:val="006C7E8E"/>
    <w:rsid w:val="006D17B1"/>
    <w:rsid w:val="006D3723"/>
    <w:rsid w:val="006D650D"/>
    <w:rsid w:val="006D6657"/>
    <w:rsid w:val="006D6F4F"/>
    <w:rsid w:val="006D7477"/>
    <w:rsid w:val="006E090A"/>
    <w:rsid w:val="006E214D"/>
    <w:rsid w:val="006E63E0"/>
    <w:rsid w:val="006E682D"/>
    <w:rsid w:val="006F0C7E"/>
    <w:rsid w:val="006F1D60"/>
    <w:rsid w:val="006F288D"/>
    <w:rsid w:val="006F3D77"/>
    <w:rsid w:val="006F49FF"/>
    <w:rsid w:val="006F6438"/>
    <w:rsid w:val="00700583"/>
    <w:rsid w:val="00700E4A"/>
    <w:rsid w:val="007066E8"/>
    <w:rsid w:val="00712C5F"/>
    <w:rsid w:val="00712F33"/>
    <w:rsid w:val="00713BB5"/>
    <w:rsid w:val="00713DF8"/>
    <w:rsid w:val="00715969"/>
    <w:rsid w:val="00721021"/>
    <w:rsid w:val="007213E2"/>
    <w:rsid w:val="00723018"/>
    <w:rsid w:val="00723CF4"/>
    <w:rsid w:val="007245FA"/>
    <w:rsid w:val="00724B96"/>
    <w:rsid w:val="00726F96"/>
    <w:rsid w:val="00730E52"/>
    <w:rsid w:val="00735FC5"/>
    <w:rsid w:val="0073685E"/>
    <w:rsid w:val="00737F49"/>
    <w:rsid w:val="00744194"/>
    <w:rsid w:val="00744688"/>
    <w:rsid w:val="00744A8B"/>
    <w:rsid w:val="00745520"/>
    <w:rsid w:val="00745E9C"/>
    <w:rsid w:val="007465D5"/>
    <w:rsid w:val="00747A1F"/>
    <w:rsid w:val="00747EA4"/>
    <w:rsid w:val="0075449B"/>
    <w:rsid w:val="00754D9C"/>
    <w:rsid w:val="007554D8"/>
    <w:rsid w:val="00757866"/>
    <w:rsid w:val="00760768"/>
    <w:rsid w:val="00773918"/>
    <w:rsid w:val="00774592"/>
    <w:rsid w:val="00775C1A"/>
    <w:rsid w:val="00775F25"/>
    <w:rsid w:val="007775F6"/>
    <w:rsid w:val="00777FBA"/>
    <w:rsid w:val="00780F17"/>
    <w:rsid w:val="007822C7"/>
    <w:rsid w:val="0078337A"/>
    <w:rsid w:val="00785534"/>
    <w:rsid w:val="00791870"/>
    <w:rsid w:val="00791CB7"/>
    <w:rsid w:val="00793346"/>
    <w:rsid w:val="007943A6"/>
    <w:rsid w:val="00794CA2"/>
    <w:rsid w:val="00794DBA"/>
    <w:rsid w:val="007952A5"/>
    <w:rsid w:val="00795D58"/>
    <w:rsid w:val="00797370"/>
    <w:rsid w:val="007A455C"/>
    <w:rsid w:val="007A522C"/>
    <w:rsid w:val="007A5302"/>
    <w:rsid w:val="007A5B0C"/>
    <w:rsid w:val="007A7AB2"/>
    <w:rsid w:val="007B018F"/>
    <w:rsid w:val="007B1CA0"/>
    <w:rsid w:val="007B362B"/>
    <w:rsid w:val="007B48C2"/>
    <w:rsid w:val="007B53D6"/>
    <w:rsid w:val="007B7556"/>
    <w:rsid w:val="007B7849"/>
    <w:rsid w:val="007C0B3F"/>
    <w:rsid w:val="007C27FF"/>
    <w:rsid w:val="007C295A"/>
    <w:rsid w:val="007C3317"/>
    <w:rsid w:val="007C3BA5"/>
    <w:rsid w:val="007C4CB8"/>
    <w:rsid w:val="007C6267"/>
    <w:rsid w:val="007C7BB4"/>
    <w:rsid w:val="007D1781"/>
    <w:rsid w:val="007D187C"/>
    <w:rsid w:val="007D1CEA"/>
    <w:rsid w:val="007D32D3"/>
    <w:rsid w:val="007D6861"/>
    <w:rsid w:val="007E1D4F"/>
    <w:rsid w:val="007E4F8D"/>
    <w:rsid w:val="007E664A"/>
    <w:rsid w:val="007E76E8"/>
    <w:rsid w:val="007F2191"/>
    <w:rsid w:val="007F243F"/>
    <w:rsid w:val="007F24F1"/>
    <w:rsid w:val="007F5C47"/>
    <w:rsid w:val="007F6ED2"/>
    <w:rsid w:val="007F6FFF"/>
    <w:rsid w:val="00803471"/>
    <w:rsid w:val="00803A32"/>
    <w:rsid w:val="00803D32"/>
    <w:rsid w:val="008040F0"/>
    <w:rsid w:val="0080538F"/>
    <w:rsid w:val="008055AB"/>
    <w:rsid w:val="00805CEC"/>
    <w:rsid w:val="00811F39"/>
    <w:rsid w:val="008144A2"/>
    <w:rsid w:val="00814E1D"/>
    <w:rsid w:val="00815023"/>
    <w:rsid w:val="00817419"/>
    <w:rsid w:val="00817533"/>
    <w:rsid w:val="00820B45"/>
    <w:rsid w:val="00820D41"/>
    <w:rsid w:val="0082114A"/>
    <w:rsid w:val="00821F76"/>
    <w:rsid w:val="00822078"/>
    <w:rsid w:val="00824653"/>
    <w:rsid w:val="00830034"/>
    <w:rsid w:val="0083312B"/>
    <w:rsid w:val="0083396B"/>
    <w:rsid w:val="008339D6"/>
    <w:rsid w:val="00834D05"/>
    <w:rsid w:val="008403AD"/>
    <w:rsid w:val="008405A1"/>
    <w:rsid w:val="00843800"/>
    <w:rsid w:val="0084421C"/>
    <w:rsid w:val="00845ADC"/>
    <w:rsid w:val="00845F24"/>
    <w:rsid w:val="00846288"/>
    <w:rsid w:val="008466D5"/>
    <w:rsid w:val="00846804"/>
    <w:rsid w:val="00847077"/>
    <w:rsid w:val="008521B0"/>
    <w:rsid w:val="00852994"/>
    <w:rsid w:val="008533BB"/>
    <w:rsid w:val="00854210"/>
    <w:rsid w:val="00862155"/>
    <w:rsid w:val="00864713"/>
    <w:rsid w:val="008647A4"/>
    <w:rsid w:val="00864C00"/>
    <w:rsid w:val="00867C40"/>
    <w:rsid w:val="00870ECE"/>
    <w:rsid w:val="00871BDE"/>
    <w:rsid w:val="00871D91"/>
    <w:rsid w:val="0087330B"/>
    <w:rsid w:val="008738AA"/>
    <w:rsid w:val="00874FD2"/>
    <w:rsid w:val="00875532"/>
    <w:rsid w:val="008770F0"/>
    <w:rsid w:val="008778BD"/>
    <w:rsid w:val="008802B4"/>
    <w:rsid w:val="00884348"/>
    <w:rsid w:val="00885912"/>
    <w:rsid w:val="00885CF0"/>
    <w:rsid w:val="00886579"/>
    <w:rsid w:val="00890F81"/>
    <w:rsid w:val="008933A8"/>
    <w:rsid w:val="00894625"/>
    <w:rsid w:val="00894840"/>
    <w:rsid w:val="008972B4"/>
    <w:rsid w:val="008A4217"/>
    <w:rsid w:val="008A4BA4"/>
    <w:rsid w:val="008A6931"/>
    <w:rsid w:val="008B5A92"/>
    <w:rsid w:val="008B5B39"/>
    <w:rsid w:val="008B722E"/>
    <w:rsid w:val="008C0E92"/>
    <w:rsid w:val="008C1B03"/>
    <w:rsid w:val="008C301F"/>
    <w:rsid w:val="008C5CC3"/>
    <w:rsid w:val="008D0676"/>
    <w:rsid w:val="008D3F89"/>
    <w:rsid w:val="008D6DE8"/>
    <w:rsid w:val="008D70A0"/>
    <w:rsid w:val="008D79C8"/>
    <w:rsid w:val="008E018D"/>
    <w:rsid w:val="008E44A2"/>
    <w:rsid w:val="008E7D4C"/>
    <w:rsid w:val="008F0DE7"/>
    <w:rsid w:val="008F0E6A"/>
    <w:rsid w:val="008F2C27"/>
    <w:rsid w:val="008F533F"/>
    <w:rsid w:val="008F537A"/>
    <w:rsid w:val="008F6281"/>
    <w:rsid w:val="008F6B93"/>
    <w:rsid w:val="00900C0F"/>
    <w:rsid w:val="00903E53"/>
    <w:rsid w:val="009040A9"/>
    <w:rsid w:val="00905228"/>
    <w:rsid w:val="0091430E"/>
    <w:rsid w:val="00915040"/>
    <w:rsid w:val="00915353"/>
    <w:rsid w:val="00920B87"/>
    <w:rsid w:val="00921A3A"/>
    <w:rsid w:val="00922BBB"/>
    <w:rsid w:val="00923921"/>
    <w:rsid w:val="009245B5"/>
    <w:rsid w:val="00930A57"/>
    <w:rsid w:val="00933708"/>
    <w:rsid w:val="009338AF"/>
    <w:rsid w:val="00935F2D"/>
    <w:rsid w:val="00936F57"/>
    <w:rsid w:val="00937424"/>
    <w:rsid w:val="00937AD3"/>
    <w:rsid w:val="009417BB"/>
    <w:rsid w:val="00942A4D"/>
    <w:rsid w:val="0094639D"/>
    <w:rsid w:val="00946AFC"/>
    <w:rsid w:val="009504F3"/>
    <w:rsid w:val="0095059C"/>
    <w:rsid w:val="00950ACE"/>
    <w:rsid w:val="00951E0C"/>
    <w:rsid w:val="00953B2F"/>
    <w:rsid w:val="0095528C"/>
    <w:rsid w:val="00955E32"/>
    <w:rsid w:val="009564F4"/>
    <w:rsid w:val="00956521"/>
    <w:rsid w:val="0095667E"/>
    <w:rsid w:val="00957148"/>
    <w:rsid w:val="00957B64"/>
    <w:rsid w:val="00960B83"/>
    <w:rsid w:val="00960E72"/>
    <w:rsid w:val="009630C1"/>
    <w:rsid w:val="009659F5"/>
    <w:rsid w:val="00965D59"/>
    <w:rsid w:val="009664B4"/>
    <w:rsid w:val="00971CBA"/>
    <w:rsid w:val="00976820"/>
    <w:rsid w:val="00983977"/>
    <w:rsid w:val="00984C66"/>
    <w:rsid w:val="0098585D"/>
    <w:rsid w:val="00985F82"/>
    <w:rsid w:val="00986DD5"/>
    <w:rsid w:val="0098725F"/>
    <w:rsid w:val="009876AA"/>
    <w:rsid w:val="00991268"/>
    <w:rsid w:val="0099159E"/>
    <w:rsid w:val="0099299F"/>
    <w:rsid w:val="00994FB7"/>
    <w:rsid w:val="00995F95"/>
    <w:rsid w:val="00996213"/>
    <w:rsid w:val="00996F2F"/>
    <w:rsid w:val="00997680"/>
    <w:rsid w:val="009A0EBB"/>
    <w:rsid w:val="009A4295"/>
    <w:rsid w:val="009A4DC6"/>
    <w:rsid w:val="009A52D9"/>
    <w:rsid w:val="009A5861"/>
    <w:rsid w:val="009A60EE"/>
    <w:rsid w:val="009A67B4"/>
    <w:rsid w:val="009A683B"/>
    <w:rsid w:val="009B2287"/>
    <w:rsid w:val="009B58C5"/>
    <w:rsid w:val="009B7147"/>
    <w:rsid w:val="009C03CF"/>
    <w:rsid w:val="009C08BF"/>
    <w:rsid w:val="009C2BC9"/>
    <w:rsid w:val="009C2CAA"/>
    <w:rsid w:val="009C311F"/>
    <w:rsid w:val="009C3158"/>
    <w:rsid w:val="009C68EB"/>
    <w:rsid w:val="009D62D3"/>
    <w:rsid w:val="009D6B22"/>
    <w:rsid w:val="009D7A5E"/>
    <w:rsid w:val="009E030C"/>
    <w:rsid w:val="009E2B65"/>
    <w:rsid w:val="009E34C2"/>
    <w:rsid w:val="009E5465"/>
    <w:rsid w:val="009E74A1"/>
    <w:rsid w:val="009F064F"/>
    <w:rsid w:val="009F1540"/>
    <w:rsid w:val="009F4C06"/>
    <w:rsid w:val="00A0073F"/>
    <w:rsid w:val="00A00A08"/>
    <w:rsid w:val="00A01107"/>
    <w:rsid w:val="00A017AF"/>
    <w:rsid w:val="00A0212B"/>
    <w:rsid w:val="00A02431"/>
    <w:rsid w:val="00A0309B"/>
    <w:rsid w:val="00A05E86"/>
    <w:rsid w:val="00A10E37"/>
    <w:rsid w:val="00A1103C"/>
    <w:rsid w:val="00A11E1B"/>
    <w:rsid w:val="00A12266"/>
    <w:rsid w:val="00A13089"/>
    <w:rsid w:val="00A15CA9"/>
    <w:rsid w:val="00A16484"/>
    <w:rsid w:val="00A22039"/>
    <w:rsid w:val="00A25721"/>
    <w:rsid w:val="00A317AC"/>
    <w:rsid w:val="00A318A7"/>
    <w:rsid w:val="00A31F55"/>
    <w:rsid w:val="00A328C9"/>
    <w:rsid w:val="00A32ED6"/>
    <w:rsid w:val="00A33243"/>
    <w:rsid w:val="00A35E26"/>
    <w:rsid w:val="00A36F1E"/>
    <w:rsid w:val="00A41FC3"/>
    <w:rsid w:val="00A42E1B"/>
    <w:rsid w:val="00A43126"/>
    <w:rsid w:val="00A44A69"/>
    <w:rsid w:val="00A467F3"/>
    <w:rsid w:val="00A5253A"/>
    <w:rsid w:val="00A52CC7"/>
    <w:rsid w:val="00A61320"/>
    <w:rsid w:val="00A63054"/>
    <w:rsid w:val="00A63C8F"/>
    <w:rsid w:val="00A63D34"/>
    <w:rsid w:val="00A64D7C"/>
    <w:rsid w:val="00A655D1"/>
    <w:rsid w:val="00A6672F"/>
    <w:rsid w:val="00A70649"/>
    <w:rsid w:val="00A7282A"/>
    <w:rsid w:val="00A72F79"/>
    <w:rsid w:val="00A74328"/>
    <w:rsid w:val="00A74332"/>
    <w:rsid w:val="00A74822"/>
    <w:rsid w:val="00A75BDA"/>
    <w:rsid w:val="00A7764A"/>
    <w:rsid w:val="00A80532"/>
    <w:rsid w:val="00A80EA0"/>
    <w:rsid w:val="00A81175"/>
    <w:rsid w:val="00A81DF1"/>
    <w:rsid w:val="00A855A8"/>
    <w:rsid w:val="00A90A78"/>
    <w:rsid w:val="00A90E5F"/>
    <w:rsid w:val="00A945BF"/>
    <w:rsid w:val="00A95F09"/>
    <w:rsid w:val="00A96435"/>
    <w:rsid w:val="00A97298"/>
    <w:rsid w:val="00AA08DF"/>
    <w:rsid w:val="00AA143F"/>
    <w:rsid w:val="00AA36A9"/>
    <w:rsid w:val="00AA5DAC"/>
    <w:rsid w:val="00AA7194"/>
    <w:rsid w:val="00AA77B9"/>
    <w:rsid w:val="00AB1CB4"/>
    <w:rsid w:val="00AB25FD"/>
    <w:rsid w:val="00AB28DB"/>
    <w:rsid w:val="00AB752D"/>
    <w:rsid w:val="00AC0A02"/>
    <w:rsid w:val="00AC1579"/>
    <w:rsid w:val="00AC2376"/>
    <w:rsid w:val="00AC33CD"/>
    <w:rsid w:val="00AC37FB"/>
    <w:rsid w:val="00AC5773"/>
    <w:rsid w:val="00AD030B"/>
    <w:rsid w:val="00AD522E"/>
    <w:rsid w:val="00AD5EDF"/>
    <w:rsid w:val="00AE0392"/>
    <w:rsid w:val="00AE2F09"/>
    <w:rsid w:val="00AE66CD"/>
    <w:rsid w:val="00AF340E"/>
    <w:rsid w:val="00AF5C23"/>
    <w:rsid w:val="00AF61AD"/>
    <w:rsid w:val="00B005BC"/>
    <w:rsid w:val="00B017BD"/>
    <w:rsid w:val="00B02B78"/>
    <w:rsid w:val="00B03542"/>
    <w:rsid w:val="00B071B7"/>
    <w:rsid w:val="00B071C3"/>
    <w:rsid w:val="00B10C91"/>
    <w:rsid w:val="00B1105E"/>
    <w:rsid w:val="00B13F06"/>
    <w:rsid w:val="00B146A6"/>
    <w:rsid w:val="00B14F3C"/>
    <w:rsid w:val="00B15867"/>
    <w:rsid w:val="00B15E3C"/>
    <w:rsid w:val="00B162D5"/>
    <w:rsid w:val="00B162F5"/>
    <w:rsid w:val="00B168A9"/>
    <w:rsid w:val="00B21D45"/>
    <w:rsid w:val="00B2608E"/>
    <w:rsid w:val="00B26F34"/>
    <w:rsid w:val="00B30693"/>
    <w:rsid w:val="00B30A3B"/>
    <w:rsid w:val="00B32361"/>
    <w:rsid w:val="00B328EC"/>
    <w:rsid w:val="00B32CC4"/>
    <w:rsid w:val="00B3402B"/>
    <w:rsid w:val="00B35E1B"/>
    <w:rsid w:val="00B3756A"/>
    <w:rsid w:val="00B404F4"/>
    <w:rsid w:val="00B41C0A"/>
    <w:rsid w:val="00B4527E"/>
    <w:rsid w:val="00B45938"/>
    <w:rsid w:val="00B4717A"/>
    <w:rsid w:val="00B47853"/>
    <w:rsid w:val="00B47ACF"/>
    <w:rsid w:val="00B50BB2"/>
    <w:rsid w:val="00B5247C"/>
    <w:rsid w:val="00B53566"/>
    <w:rsid w:val="00B53AC9"/>
    <w:rsid w:val="00B53FF7"/>
    <w:rsid w:val="00B5647E"/>
    <w:rsid w:val="00B611A9"/>
    <w:rsid w:val="00B62D28"/>
    <w:rsid w:val="00B63F43"/>
    <w:rsid w:val="00B64445"/>
    <w:rsid w:val="00B64D14"/>
    <w:rsid w:val="00B6524A"/>
    <w:rsid w:val="00B70B9B"/>
    <w:rsid w:val="00B72666"/>
    <w:rsid w:val="00B7297E"/>
    <w:rsid w:val="00B72F3E"/>
    <w:rsid w:val="00B73645"/>
    <w:rsid w:val="00B7682E"/>
    <w:rsid w:val="00B77F09"/>
    <w:rsid w:val="00B80B26"/>
    <w:rsid w:val="00B80D19"/>
    <w:rsid w:val="00B81084"/>
    <w:rsid w:val="00B8129B"/>
    <w:rsid w:val="00B82AFB"/>
    <w:rsid w:val="00B879D5"/>
    <w:rsid w:val="00B90DF5"/>
    <w:rsid w:val="00B91FB7"/>
    <w:rsid w:val="00B94C8E"/>
    <w:rsid w:val="00B957EC"/>
    <w:rsid w:val="00B95E3E"/>
    <w:rsid w:val="00B97BC7"/>
    <w:rsid w:val="00BA1153"/>
    <w:rsid w:val="00BA3044"/>
    <w:rsid w:val="00BA360B"/>
    <w:rsid w:val="00BA3B17"/>
    <w:rsid w:val="00BA3DAC"/>
    <w:rsid w:val="00BA43A6"/>
    <w:rsid w:val="00BA7864"/>
    <w:rsid w:val="00BB093A"/>
    <w:rsid w:val="00BB0B9D"/>
    <w:rsid w:val="00BB0D9E"/>
    <w:rsid w:val="00BB1037"/>
    <w:rsid w:val="00BB2A48"/>
    <w:rsid w:val="00BB3BCC"/>
    <w:rsid w:val="00BC1741"/>
    <w:rsid w:val="00BC17F6"/>
    <w:rsid w:val="00BC195A"/>
    <w:rsid w:val="00BC2092"/>
    <w:rsid w:val="00BC4E9C"/>
    <w:rsid w:val="00BC5A35"/>
    <w:rsid w:val="00BC6416"/>
    <w:rsid w:val="00BC7EE6"/>
    <w:rsid w:val="00BD1087"/>
    <w:rsid w:val="00BD19F7"/>
    <w:rsid w:val="00BD23A4"/>
    <w:rsid w:val="00BD6774"/>
    <w:rsid w:val="00BD773B"/>
    <w:rsid w:val="00BE093D"/>
    <w:rsid w:val="00BE0A4F"/>
    <w:rsid w:val="00BE6989"/>
    <w:rsid w:val="00BF1ED0"/>
    <w:rsid w:val="00BF2360"/>
    <w:rsid w:val="00BF2D6E"/>
    <w:rsid w:val="00BF6A8A"/>
    <w:rsid w:val="00C0080E"/>
    <w:rsid w:val="00C00C77"/>
    <w:rsid w:val="00C0204E"/>
    <w:rsid w:val="00C03105"/>
    <w:rsid w:val="00C03507"/>
    <w:rsid w:val="00C03788"/>
    <w:rsid w:val="00C05212"/>
    <w:rsid w:val="00C10AC9"/>
    <w:rsid w:val="00C11639"/>
    <w:rsid w:val="00C11CD4"/>
    <w:rsid w:val="00C1406D"/>
    <w:rsid w:val="00C2017B"/>
    <w:rsid w:val="00C21118"/>
    <w:rsid w:val="00C214C4"/>
    <w:rsid w:val="00C23C30"/>
    <w:rsid w:val="00C23E58"/>
    <w:rsid w:val="00C262AE"/>
    <w:rsid w:val="00C30C7D"/>
    <w:rsid w:val="00C3131C"/>
    <w:rsid w:val="00C31A63"/>
    <w:rsid w:val="00C31C99"/>
    <w:rsid w:val="00C32C09"/>
    <w:rsid w:val="00C3465D"/>
    <w:rsid w:val="00C35349"/>
    <w:rsid w:val="00C43CBB"/>
    <w:rsid w:val="00C453D3"/>
    <w:rsid w:val="00C45CA2"/>
    <w:rsid w:val="00C46D0A"/>
    <w:rsid w:val="00C51A87"/>
    <w:rsid w:val="00C51F41"/>
    <w:rsid w:val="00C522EF"/>
    <w:rsid w:val="00C526D3"/>
    <w:rsid w:val="00C534C7"/>
    <w:rsid w:val="00C5383C"/>
    <w:rsid w:val="00C568EB"/>
    <w:rsid w:val="00C56FC8"/>
    <w:rsid w:val="00C574B6"/>
    <w:rsid w:val="00C57BDA"/>
    <w:rsid w:val="00C7209E"/>
    <w:rsid w:val="00C72807"/>
    <w:rsid w:val="00C7698F"/>
    <w:rsid w:val="00C80DF3"/>
    <w:rsid w:val="00C87314"/>
    <w:rsid w:val="00C877DE"/>
    <w:rsid w:val="00C87A67"/>
    <w:rsid w:val="00C919AC"/>
    <w:rsid w:val="00C92993"/>
    <w:rsid w:val="00C9721D"/>
    <w:rsid w:val="00CA09C8"/>
    <w:rsid w:val="00CA11E2"/>
    <w:rsid w:val="00CA26B6"/>
    <w:rsid w:val="00CA3F01"/>
    <w:rsid w:val="00CA4F18"/>
    <w:rsid w:val="00CA5024"/>
    <w:rsid w:val="00CA6CE0"/>
    <w:rsid w:val="00CA71C1"/>
    <w:rsid w:val="00CA7AA2"/>
    <w:rsid w:val="00CB107F"/>
    <w:rsid w:val="00CB1CAC"/>
    <w:rsid w:val="00CB47DF"/>
    <w:rsid w:val="00CB5E6D"/>
    <w:rsid w:val="00CB6F5D"/>
    <w:rsid w:val="00CB779B"/>
    <w:rsid w:val="00CB7C80"/>
    <w:rsid w:val="00CC0374"/>
    <w:rsid w:val="00CC25C1"/>
    <w:rsid w:val="00CC30BC"/>
    <w:rsid w:val="00CC4C81"/>
    <w:rsid w:val="00CC615E"/>
    <w:rsid w:val="00CC6C05"/>
    <w:rsid w:val="00CC74C3"/>
    <w:rsid w:val="00CC7C88"/>
    <w:rsid w:val="00CC7CA4"/>
    <w:rsid w:val="00CD0949"/>
    <w:rsid w:val="00CD3148"/>
    <w:rsid w:val="00CD46F3"/>
    <w:rsid w:val="00CD56F1"/>
    <w:rsid w:val="00CE0844"/>
    <w:rsid w:val="00CE0DA5"/>
    <w:rsid w:val="00CE0E0C"/>
    <w:rsid w:val="00CE2E30"/>
    <w:rsid w:val="00CE72FD"/>
    <w:rsid w:val="00CF086C"/>
    <w:rsid w:val="00CF2759"/>
    <w:rsid w:val="00CF2DD9"/>
    <w:rsid w:val="00CF4315"/>
    <w:rsid w:val="00CF4A75"/>
    <w:rsid w:val="00CF4E0C"/>
    <w:rsid w:val="00CF504F"/>
    <w:rsid w:val="00CF5833"/>
    <w:rsid w:val="00CF7576"/>
    <w:rsid w:val="00D00C6E"/>
    <w:rsid w:val="00D021BF"/>
    <w:rsid w:val="00D02781"/>
    <w:rsid w:val="00D02CCA"/>
    <w:rsid w:val="00D030C4"/>
    <w:rsid w:val="00D0332F"/>
    <w:rsid w:val="00D052DD"/>
    <w:rsid w:val="00D0606B"/>
    <w:rsid w:val="00D06919"/>
    <w:rsid w:val="00D07DB9"/>
    <w:rsid w:val="00D10B0C"/>
    <w:rsid w:val="00D1320D"/>
    <w:rsid w:val="00D134F9"/>
    <w:rsid w:val="00D14968"/>
    <w:rsid w:val="00D14F46"/>
    <w:rsid w:val="00D15F4E"/>
    <w:rsid w:val="00D1705E"/>
    <w:rsid w:val="00D17BC9"/>
    <w:rsid w:val="00D20FF8"/>
    <w:rsid w:val="00D2109D"/>
    <w:rsid w:val="00D2139E"/>
    <w:rsid w:val="00D22CB0"/>
    <w:rsid w:val="00D252ED"/>
    <w:rsid w:val="00D267FA"/>
    <w:rsid w:val="00D27799"/>
    <w:rsid w:val="00D27A37"/>
    <w:rsid w:val="00D328A4"/>
    <w:rsid w:val="00D330BF"/>
    <w:rsid w:val="00D33A58"/>
    <w:rsid w:val="00D33C18"/>
    <w:rsid w:val="00D34AB5"/>
    <w:rsid w:val="00D36BD0"/>
    <w:rsid w:val="00D36E2A"/>
    <w:rsid w:val="00D4050F"/>
    <w:rsid w:val="00D41020"/>
    <w:rsid w:val="00D41074"/>
    <w:rsid w:val="00D43612"/>
    <w:rsid w:val="00D45991"/>
    <w:rsid w:val="00D459E1"/>
    <w:rsid w:val="00D47D3A"/>
    <w:rsid w:val="00D51FE7"/>
    <w:rsid w:val="00D5280F"/>
    <w:rsid w:val="00D572C5"/>
    <w:rsid w:val="00D57D0F"/>
    <w:rsid w:val="00D604D5"/>
    <w:rsid w:val="00D61352"/>
    <w:rsid w:val="00D639F8"/>
    <w:rsid w:val="00D65D7B"/>
    <w:rsid w:val="00D66D7B"/>
    <w:rsid w:val="00D74545"/>
    <w:rsid w:val="00D76530"/>
    <w:rsid w:val="00D81199"/>
    <w:rsid w:val="00D833C3"/>
    <w:rsid w:val="00D83F7E"/>
    <w:rsid w:val="00D8497D"/>
    <w:rsid w:val="00D92EA3"/>
    <w:rsid w:val="00D93CFF"/>
    <w:rsid w:val="00D95E46"/>
    <w:rsid w:val="00D97B53"/>
    <w:rsid w:val="00DA02DD"/>
    <w:rsid w:val="00DA1CFF"/>
    <w:rsid w:val="00DA1DCD"/>
    <w:rsid w:val="00DA26CC"/>
    <w:rsid w:val="00DB0304"/>
    <w:rsid w:val="00DB035F"/>
    <w:rsid w:val="00DB1966"/>
    <w:rsid w:val="00DB1B45"/>
    <w:rsid w:val="00DB1DAF"/>
    <w:rsid w:val="00DB3A3E"/>
    <w:rsid w:val="00DB3E96"/>
    <w:rsid w:val="00DC0ACB"/>
    <w:rsid w:val="00DC229D"/>
    <w:rsid w:val="00DC3AB5"/>
    <w:rsid w:val="00DC3B03"/>
    <w:rsid w:val="00DC469F"/>
    <w:rsid w:val="00DC5DD8"/>
    <w:rsid w:val="00DD0A35"/>
    <w:rsid w:val="00DD0D5F"/>
    <w:rsid w:val="00DD3AD4"/>
    <w:rsid w:val="00DD5BA0"/>
    <w:rsid w:val="00DD7398"/>
    <w:rsid w:val="00DD7BA9"/>
    <w:rsid w:val="00DE0CBA"/>
    <w:rsid w:val="00DE5E32"/>
    <w:rsid w:val="00DE7530"/>
    <w:rsid w:val="00DF0A86"/>
    <w:rsid w:val="00DF230B"/>
    <w:rsid w:val="00DF2F8D"/>
    <w:rsid w:val="00DF61B7"/>
    <w:rsid w:val="00DF6BCA"/>
    <w:rsid w:val="00DF79E8"/>
    <w:rsid w:val="00DF7D0A"/>
    <w:rsid w:val="00E002AA"/>
    <w:rsid w:val="00E01642"/>
    <w:rsid w:val="00E02A47"/>
    <w:rsid w:val="00E036A4"/>
    <w:rsid w:val="00E04B8D"/>
    <w:rsid w:val="00E0768F"/>
    <w:rsid w:val="00E125C6"/>
    <w:rsid w:val="00E12A96"/>
    <w:rsid w:val="00E131D3"/>
    <w:rsid w:val="00E140AF"/>
    <w:rsid w:val="00E1543A"/>
    <w:rsid w:val="00E16DFA"/>
    <w:rsid w:val="00E17775"/>
    <w:rsid w:val="00E17F8E"/>
    <w:rsid w:val="00E208A6"/>
    <w:rsid w:val="00E2094C"/>
    <w:rsid w:val="00E264FC"/>
    <w:rsid w:val="00E267E0"/>
    <w:rsid w:val="00E31378"/>
    <w:rsid w:val="00E3166C"/>
    <w:rsid w:val="00E35B14"/>
    <w:rsid w:val="00E375C8"/>
    <w:rsid w:val="00E40E59"/>
    <w:rsid w:val="00E437CB"/>
    <w:rsid w:val="00E44B48"/>
    <w:rsid w:val="00E52A72"/>
    <w:rsid w:val="00E54158"/>
    <w:rsid w:val="00E57308"/>
    <w:rsid w:val="00E61576"/>
    <w:rsid w:val="00E62919"/>
    <w:rsid w:val="00E6352C"/>
    <w:rsid w:val="00E64FC7"/>
    <w:rsid w:val="00E70174"/>
    <w:rsid w:val="00E71159"/>
    <w:rsid w:val="00E7166E"/>
    <w:rsid w:val="00E72B59"/>
    <w:rsid w:val="00E74053"/>
    <w:rsid w:val="00E75159"/>
    <w:rsid w:val="00E759CA"/>
    <w:rsid w:val="00E804DC"/>
    <w:rsid w:val="00E80543"/>
    <w:rsid w:val="00E809BA"/>
    <w:rsid w:val="00E80E52"/>
    <w:rsid w:val="00E84B6B"/>
    <w:rsid w:val="00E85905"/>
    <w:rsid w:val="00E87C40"/>
    <w:rsid w:val="00E87E56"/>
    <w:rsid w:val="00E90226"/>
    <w:rsid w:val="00E91DE9"/>
    <w:rsid w:val="00E97423"/>
    <w:rsid w:val="00E97759"/>
    <w:rsid w:val="00EA0AFE"/>
    <w:rsid w:val="00EA228F"/>
    <w:rsid w:val="00EA248C"/>
    <w:rsid w:val="00EA4521"/>
    <w:rsid w:val="00EA673D"/>
    <w:rsid w:val="00EA75B2"/>
    <w:rsid w:val="00EB0559"/>
    <w:rsid w:val="00EB1AC0"/>
    <w:rsid w:val="00EB1EE1"/>
    <w:rsid w:val="00EB2EFD"/>
    <w:rsid w:val="00EB6F93"/>
    <w:rsid w:val="00EC0D3C"/>
    <w:rsid w:val="00EC17B5"/>
    <w:rsid w:val="00EC1951"/>
    <w:rsid w:val="00EC2798"/>
    <w:rsid w:val="00EC4243"/>
    <w:rsid w:val="00EC7B88"/>
    <w:rsid w:val="00ED0864"/>
    <w:rsid w:val="00ED13E5"/>
    <w:rsid w:val="00ED663E"/>
    <w:rsid w:val="00ED6B38"/>
    <w:rsid w:val="00ED6E02"/>
    <w:rsid w:val="00ED7458"/>
    <w:rsid w:val="00ED7E71"/>
    <w:rsid w:val="00EE1FBF"/>
    <w:rsid w:val="00EE4D79"/>
    <w:rsid w:val="00EF38BB"/>
    <w:rsid w:val="00EF4AE6"/>
    <w:rsid w:val="00EF6617"/>
    <w:rsid w:val="00EF70F9"/>
    <w:rsid w:val="00F00C28"/>
    <w:rsid w:val="00F016E0"/>
    <w:rsid w:val="00F017E7"/>
    <w:rsid w:val="00F01A99"/>
    <w:rsid w:val="00F1242C"/>
    <w:rsid w:val="00F13366"/>
    <w:rsid w:val="00F14A82"/>
    <w:rsid w:val="00F16D29"/>
    <w:rsid w:val="00F174CB"/>
    <w:rsid w:val="00F21874"/>
    <w:rsid w:val="00F23391"/>
    <w:rsid w:val="00F255DB"/>
    <w:rsid w:val="00F307AE"/>
    <w:rsid w:val="00F31447"/>
    <w:rsid w:val="00F324B4"/>
    <w:rsid w:val="00F32631"/>
    <w:rsid w:val="00F32DAE"/>
    <w:rsid w:val="00F33E67"/>
    <w:rsid w:val="00F358F2"/>
    <w:rsid w:val="00F363A9"/>
    <w:rsid w:val="00F37D50"/>
    <w:rsid w:val="00F46DB8"/>
    <w:rsid w:val="00F46F8D"/>
    <w:rsid w:val="00F477A6"/>
    <w:rsid w:val="00F5031D"/>
    <w:rsid w:val="00F522C6"/>
    <w:rsid w:val="00F535BE"/>
    <w:rsid w:val="00F541C1"/>
    <w:rsid w:val="00F55A22"/>
    <w:rsid w:val="00F56A91"/>
    <w:rsid w:val="00F56F3D"/>
    <w:rsid w:val="00F62D7A"/>
    <w:rsid w:val="00F63492"/>
    <w:rsid w:val="00F64493"/>
    <w:rsid w:val="00F64902"/>
    <w:rsid w:val="00F662A1"/>
    <w:rsid w:val="00F6675E"/>
    <w:rsid w:val="00F67F5B"/>
    <w:rsid w:val="00F710C9"/>
    <w:rsid w:val="00F71276"/>
    <w:rsid w:val="00F7153D"/>
    <w:rsid w:val="00F75D54"/>
    <w:rsid w:val="00F80287"/>
    <w:rsid w:val="00F82E21"/>
    <w:rsid w:val="00F85587"/>
    <w:rsid w:val="00F85692"/>
    <w:rsid w:val="00F85CCE"/>
    <w:rsid w:val="00F90026"/>
    <w:rsid w:val="00F9006A"/>
    <w:rsid w:val="00F90251"/>
    <w:rsid w:val="00F903FF"/>
    <w:rsid w:val="00F91567"/>
    <w:rsid w:val="00F9221C"/>
    <w:rsid w:val="00F928F8"/>
    <w:rsid w:val="00F93112"/>
    <w:rsid w:val="00F937C7"/>
    <w:rsid w:val="00F944A0"/>
    <w:rsid w:val="00F948A8"/>
    <w:rsid w:val="00F9570B"/>
    <w:rsid w:val="00F95E9E"/>
    <w:rsid w:val="00F974B0"/>
    <w:rsid w:val="00F974E8"/>
    <w:rsid w:val="00FA229C"/>
    <w:rsid w:val="00FA23D5"/>
    <w:rsid w:val="00FA5D80"/>
    <w:rsid w:val="00FA6D7A"/>
    <w:rsid w:val="00FA704E"/>
    <w:rsid w:val="00FB1C96"/>
    <w:rsid w:val="00FB2239"/>
    <w:rsid w:val="00FB50A5"/>
    <w:rsid w:val="00FB6C54"/>
    <w:rsid w:val="00FB6F7E"/>
    <w:rsid w:val="00FB7E67"/>
    <w:rsid w:val="00FC2DDF"/>
    <w:rsid w:val="00FC55CE"/>
    <w:rsid w:val="00FC6189"/>
    <w:rsid w:val="00FC7C41"/>
    <w:rsid w:val="00FD02E3"/>
    <w:rsid w:val="00FD0FD3"/>
    <w:rsid w:val="00FD2172"/>
    <w:rsid w:val="00FD27A6"/>
    <w:rsid w:val="00FD3017"/>
    <w:rsid w:val="00FD6236"/>
    <w:rsid w:val="00FD631D"/>
    <w:rsid w:val="00FD6CC6"/>
    <w:rsid w:val="00FD750E"/>
    <w:rsid w:val="00FE09C1"/>
    <w:rsid w:val="00FE2B1B"/>
    <w:rsid w:val="00FE2F42"/>
    <w:rsid w:val="00FE401E"/>
    <w:rsid w:val="00FE42B9"/>
    <w:rsid w:val="00FE5941"/>
    <w:rsid w:val="00FF39E6"/>
    <w:rsid w:val="00FF5904"/>
    <w:rsid w:val="00FF591D"/>
    <w:rsid w:val="00FF7BA7"/>
    <w:rsid w:val="00FF7C2F"/>
    <w:rsid w:val="018EA798"/>
    <w:rsid w:val="026FA7D9"/>
    <w:rsid w:val="0273B49D"/>
    <w:rsid w:val="063A7BA9"/>
    <w:rsid w:val="07C86642"/>
    <w:rsid w:val="0859E754"/>
    <w:rsid w:val="0B814CDF"/>
    <w:rsid w:val="0BE18B9E"/>
    <w:rsid w:val="0C82309B"/>
    <w:rsid w:val="0E45717D"/>
    <w:rsid w:val="0EE76C55"/>
    <w:rsid w:val="100FE650"/>
    <w:rsid w:val="13F15D5B"/>
    <w:rsid w:val="17198B90"/>
    <w:rsid w:val="176963A9"/>
    <w:rsid w:val="17D63AB1"/>
    <w:rsid w:val="1886462E"/>
    <w:rsid w:val="18D450F1"/>
    <w:rsid w:val="19787733"/>
    <w:rsid w:val="199207BF"/>
    <w:rsid w:val="1A23ECA1"/>
    <w:rsid w:val="1B2745BB"/>
    <w:rsid w:val="1B577CBC"/>
    <w:rsid w:val="1D08F265"/>
    <w:rsid w:val="1ED5E6E2"/>
    <w:rsid w:val="26934805"/>
    <w:rsid w:val="26F52DB7"/>
    <w:rsid w:val="2720B143"/>
    <w:rsid w:val="2C8DD216"/>
    <w:rsid w:val="2DC19051"/>
    <w:rsid w:val="2E6FA8AB"/>
    <w:rsid w:val="2FBFA425"/>
    <w:rsid w:val="3063D790"/>
    <w:rsid w:val="30D6C575"/>
    <w:rsid w:val="31A013F5"/>
    <w:rsid w:val="31D71B9C"/>
    <w:rsid w:val="3200DCD4"/>
    <w:rsid w:val="3301DA8B"/>
    <w:rsid w:val="330DFAC4"/>
    <w:rsid w:val="3691C5A2"/>
    <w:rsid w:val="371B1FA8"/>
    <w:rsid w:val="382EA86A"/>
    <w:rsid w:val="3841E353"/>
    <w:rsid w:val="386FBE91"/>
    <w:rsid w:val="392889A9"/>
    <w:rsid w:val="39FC6919"/>
    <w:rsid w:val="3B1FA6A3"/>
    <w:rsid w:val="3BA74620"/>
    <w:rsid w:val="3C082971"/>
    <w:rsid w:val="3DF3849D"/>
    <w:rsid w:val="3EDC84C2"/>
    <w:rsid w:val="3F633183"/>
    <w:rsid w:val="40686B84"/>
    <w:rsid w:val="4096FFA1"/>
    <w:rsid w:val="40BCAFC6"/>
    <w:rsid w:val="416B5A79"/>
    <w:rsid w:val="4182517E"/>
    <w:rsid w:val="42BBDD62"/>
    <w:rsid w:val="43CB0B82"/>
    <w:rsid w:val="440274ED"/>
    <w:rsid w:val="45092125"/>
    <w:rsid w:val="45FD01BC"/>
    <w:rsid w:val="4615D368"/>
    <w:rsid w:val="47374007"/>
    <w:rsid w:val="4845FBC1"/>
    <w:rsid w:val="48F5BDC5"/>
    <w:rsid w:val="4A064C2C"/>
    <w:rsid w:val="4AE4BC9E"/>
    <w:rsid w:val="4D393091"/>
    <w:rsid w:val="51E22C1D"/>
    <w:rsid w:val="51F21199"/>
    <w:rsid w:val="537D09CF"/>
    <w:rsid w:val="549C8755"/>
    <w:rsid w:val="5536DA89"/>
    <w:rsid w:val="55D07889"/>
    <w:rsid w:val="56BDFD9A"/>
    <w:rsid w:val="5739D39B"/>
    <w:rsid w:val="595A8B22"/>
    <w:rsid w:val="59F51455"/>
    <w:rsid w:val="5BD36698"/>
    <w:rsid w:val="5C25C5CB"/>
    <w:rsid w:val="5DC0C724"/>
    <w:rsid w:val="602EAA20"/>
    <w:rsid w:val="60336712"/>
    <w:rsid w:val="626519EF"/>
    <w:rsid w:val="626B8B3C"/>
    <w:rsid w:val="636EBC7B"/>
    <w:rsid w:val="63D0996B"/>
    <w:rsid w:val="69537460"/>
    <w:rsid w:val="6DA88B98"/>
    <w:rsid w:val="6E3FD1F2"/>
    <w:rsid w:val="6E632DFF"/>
    <w:rsid w:val="6E791B7F"/>
    <w:rsid w:val="7077FBCD"/>
    <w:rsid w:val="70F98864"/>
    <w:rsid w:val="7108A16B"/>
    <w:rsid w:val="72122496"/>
    <w:rsid w:val="731D6C61"/>
    <w:rsid w:val="73A21ADB"/>
    <w:rsid w:val="768E556D"/>
    <w:rsid w:val="789A6334"/>
    <w:rsid w:val="79BDD571"/>
    <w:rsid w:val="7DE61392"/>
    <w:rsid w:val="7E57C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C7E9D"/>
  <w15:chartTrackingRefBased/>
  <w15:docId w15:val="{ECA176A1-F835-4BA2-A044-EC791AEB7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A48"/>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BB2A48"/>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3B447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uiPriority w:val="9"/>
    <w:semiHidden/>
    <w:unhideWhenUsed/>
    <w:qFormat/>
    <w:rsid w:val="00BC5A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A48"/>
    <w:rPr>
      <w:rFonts w:ascii="Cambria" w:eastAsia="Times New Roman" w:hAnsi="Cambria" w:cs="Times New Roman"/>
      <w:b/>
      <w:bCs/>
      <w:kern w:val="32"/>
      <w:sz w:val="32"/>
      <w:szCs w:val="32"/>
    </w:rPr>
  </w:style>
  <w:style w:type="paragraph" w:styleId="ListParagraph">
    <w:name w:val="List Paragraph"/>
    <w:aliases w:val="ERP-List Paragraph,List Paragraph Red,Bullet EY,Buletai,List Paragraph21,List Paragraph1,List Paragraph2,lp1,Bullet 1,Use Case List Paragraph,Numbering,List Paragraph11,List Paragraph111,Paragraph,SĄRAŠAS,List not in Table,Lentele"/>
    <w:basedOn w:val="Normal"/>
    <w:link w:val="ListParagraphChar"/>
    <w:uiPriority w:val="34"/>
    <w:qFormat/>
    <w:rsid w:val="00BB2A48"/>
    <w:pPr>
      <w:ind w:left="1296"/>
    </w:pPr>
  </w:style>
  <w:style w:type="paragraph" w:styleId="Title">
    <w:name w:val="Title"/>
    <w:basedOn w:val="Normal"/>
    <w:link w:val="TitleChar"/>
    <w:qFormat/>
    <w:rsid w:val="00BB2A48"/>
    <w:pPr>
      <w:spacing w:after="0" w:line="240" w:lineRule="auto"/>
      <w:jc w:val="center"/>
    </w:pPr>
    <w:rPr>
      <w:rFonts w:ascii="Arial" w:eastAsia="Times New Roman" w:hAnsi="Arial"/>
      <w:b/>
      <w:position w:val="20"/>
      <w:sz w:val="28"/>
      <w:szCs w:val="20"/>
    </w:rPr>
  </w:style>
  <w:style w:type="character" w:customStyle="1" w:styleId="TitleChar">
    <w:name w:val="Title Char"/>
    <w:basedOn w:val="DefaultParagraphFont"/>
    <w:link w:val="Title"/>
    <w:rsid w:val="00BB2A48"/>
    <w:rPr>
      <w:rFonts w:ascii="Arial" w:eastAsia="Times New Roman" w:hAnsi="Arial" w:cs="Times New Roman"/>
      <w:b/>
      <w:position w:val="20"/>
      <w:sz w:val="28"/>
      <w:szCs w:val="20"/>
    </w:rPr>
  </w:style>
  <w:style w:type="paragraph" w:styleId="NoSpacing">
    <w:name w:val="No Spacing"/>
    <w:uiPriority w:val="1"/>
    <w:qFormat/>
    <w:rsid w:val="00BB2A48"/>
    <w:pPr>
      <w:spacing w:after="0" w:line="240" w:lineRule="auto"/>
    </w:pPr>
    <w:rPr>
      <w:rFonts w:ascii="Times New Roman" w:eastAsia="Times New Roman" w:hAnsi="Times New Roman" w:cs="Times New Roman"/>
      <w:szCs w:val="20"/>
      <w:lang w:val="en-GB"/>
    </w:rPr>
  </w:style>
  <w:style w:type="character" w:styleId="Hyperlink">
    <w:name w:val="Hyperlink"/>
    <w:uiPriority w:val="99"/>
    <w:unhideWhenUsed/>
    <w:rsid w:val="00BB2A48"/>
    <w:rPr>
      <w:color w:val="0000FF"/>
      <w:u w:val="single"/>
    </w:rPr>
  </w:style>
  <w:style w:type="character" w:styleId="Strong">
    <w:name w:val="Strong"/>
    <w:uiPriority w:val="22"/>
    <w:qFormat/>
    <w:rsid w:val="00BB2A48"/>
    <w:rPr>
      <w:b/>
      <w:bCs/>
    </w:rPr>
  </w:style>
  <w:style w:type="paragraph" w:styleId="BalloonText">
    <w:name w:val="Balloon Text"/>
    <w:basedOn w:val="Normal"/>
    <w:link w:val="BalloonTextChar"/>
    <w:uiPriority w:val="99"/>
    <w:semiHidden/>
    <w:unhideWhenUsed/>
    <w:rsid w:val="00BB2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A48"/>
    <w:rPr>
      <w:rFonts w:ascii="Tahoma" w:eastAsia="Calibri" w:hAnsi="Tahoma" w:cs="Tahoma"/>
      <w:sz w:val="16"/>
      <w:szCs w:val="16"/>
    </w:rPr>
  </w:style>
  <w:style w:type="character" w:styleId="CommentReference">
    <w:name w:val="annotation reference"/>
    <w:uiPriority w:val="99"/>
    <w:unhideWhenUsed/>
    <w:rsid w:val="00BB2A48"/>
    <w:rPr>
      <w:sz w:val="16"/>
      <w:szCs w:val="16"/>
    </w:rPr>
  </w:style>
  <w:style w:type="paragraph" w:styleId="CommentText">
    <w:name w:val="annotation text"/>
    <w:basedOn w:val="Normal"/>
    <w:link w:val="CommentTextChar"/>
    <w:unhideWhenUsed/>
    <w:rsid w:val="00BB2A48"/>
    <w:rPr>
      <w:sz w:val="20"/>
      <w:szCs w:val="20"/>
    </w:rPr>
  </w:style>
  <w:style w:type="character" w:customStyle="1" w:styleId="CommentTextChar">
    <w:name w:val="Comment Text Char"/>
    <w:basedOn w:val="DefaultParagraphFont"/>
    <w:link w:val="CommentText"/>
    <w:rsid w:val="00BB2A4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B2A48"/>
    <w:rPr>
      <w:b/>
      <w:bCs/>
    </w:rPr>
  </w:style>
  <w:style w:type="character" w:customStyle="1" w:styleId="CommentSubjectChar">
    <w:name w:val="Comment Subject Char"/>
    <w:basedOn w:val="CommentTextChar"/>
    <w:link w:val="CommentSubject"/>
    <w:uiPriority w:val="99"/>
    <w:semiHidden/>
    <w:rsid w:val="00BB2A48"/>
    <w:rPr>
      <w:rFonts w:ascii="Calibri" w:eastAsia="Calibri" w:hAnsi="Calibri" w:cs="Times New Roman"/>
      <w:b/>
      <w:bCs/>
      <w:sz w:val="20"/>
      <w:szCs w:val="20"/>
    </w:rPr>
  </w:style>
  <w:style w:type="paragraph" w:styleId="Revision">
    <w:name w:val="Revision"/>
    <w:hidden/>
    <w:uiPriority w:val="99"/>
    <w:semiHidden/>
    <w:rsid w:val="00BB2A48"/>
    <w:pPr>
      <w:spacing w:after="0" w:line="240" w:lineRule="auto"/>
    </w:pPr>
    <w:rPr>
      <w:rFonts w:ascii="Calibri" w:eastAsia="Calibri" w:hAnsi="Calibri" w:cs="Times New Roman"/>
    </w:rPr>
  </w:style>
  <w:style w:type="character" w:styleId="FootnoteReference">
    <w:name w:val="footnote reference"/>
    <w:aliases w:val="fr"/>
    <w:unhideWhenUsed/>
    <w:rsid w:val="00BB2A48"/>
    <w:rPr>
      <w:vertAlign w:val="superscript"/>
    </w:rPr>
  </w:style>
  <w:style w:type="table" w:styleId="TableGrid">
    <w:name w:val="Table Grid"/>
    <w:basedOn w:val="TableNormal"/>
    <w:uiPriority w:val="39"/>
    <w:rsid w:val="00BB2A4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BB2A48"/>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BB2A48"/>
    <w:rPr>
      <w:rFonts w:ascii="Calibri" w:eastAsia="Times New Roman" w:hAnsi="Calibri" w:cs="Times New Roman"/>
      <w:sz w:val="20"/>
      <w:szCs w:val="20"/>
      <w:lang w:eastAsia="x-none" w:bidi="en-US"/>
    </w:rPr>
  </w:style>
  <w:style w:type="paragraph" w:styleId="Header">
    <w:name w:val="header"/>
    <w:basedOn w:val="Normal"/>
    <w:link w:val="HeaderChar"/>
    <w:uiPriority w:val="99"/>
    <w:unhideWhenUsed/>
    <w:rsid w:val="00BB2A48"/>
    <w:pPr>
      <w:tabs>
        <w:tab w:val="center" w:pos="4819"/>
        <w:tab w:val="right" w:pos="9638"/>
      </w:tabs>
    </w:pPr>
  </w:style>
  <w:style w:type="character" w:customStyle="1" w:styleId="HeaderChar">
    <w:name w:val="Header Char"/>
    <w:basedOn w:val="DefaultParagraphFont"/>
    <w:link w:val="Header"/>
    <w:uiPriority w:val="99"/>
    <w:rsid w:val="00BB2A48"/>
    <w:rPr>
      <w:rFonts w:ascii="Calibri" w:eastAsia="Calibri" w:hAnsi="Calibri" w:cs="Times New Roman"/>
    </w:rPr>
  </w:style>
  <w:style w:type="paragraph" w:styleId="Footer">
    <w:name w:val="footer"/>
    <w:basedOn w:val="Normal"/>
    <w:link w:val="FooterChar"/>
    <w:uiPriority w:val="99"/>
    <w:unhideWhenUsed/>
    <w:rsid w:val="00BB2A48"/>
    <w:pPr>
      <w:tabs>
        <w:tab w:val="center" w:pos="4819"/>
        <w:tab w:val="right" w:pos="9638"/>
      </w:tabs>
    </w:pPr>
  </w:style>
  <w:style w:type="character" w:customStyle="1" w:styleId="FooterChar">
    <w:name w:val="Footer Char"/>
    <w:basedOn w:val="DefaultParagraphFont"/>
    <w:link w:val="Footer"/>
    <w:uiPriority w:val="99"/>
    <w:rsid w:val="00BB2A48"/>
    <w:rPr>
      <w:rFonts w:ascii="Calibri" w:eastAsia="Calibri" w:hAnsi="Calibri" w:cs="Times New Roman"/>
    </w:rPr>
  </w:style>
  <w:style w:type="paragraph" w:styleId="BodyTextIndent">
    <w:name w:val="Body Text Indent"/>
    <w:basedOn w:val="Normal"/>
    <w:link w:val="BodyTextIndentChar"/>
    <w:semiHidden/>
    <w:unhideWhenUsed/>
    <w:rsid w:val="00BB2A48"/>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basedOn w:val="DefaultParagraphFont"/>
    <w:link w:val="BodyTextIndent"/>
    <w:semiHidden/>
    <w:rsid w:val="00BB2A48"/>
    <w:rPr>
      <w:rFonts w:ascii="Times New Roman" w:eastAsia="Times New Roman" w:hAnsi="Times New Roman" w:cs="Times New Roman"/>
      <w:szCs w:val="20"/>
    </w:rPr>
  </w:style>
  <w:style w:type="character" w:styleId="FollowedHyperlink">
    <w:name w:val="FollowedHyperlink"/>
    <w:uiPriority w:val="99"/>
    <w:semiHidden/>
    <w:unhideWhenUsed/>
    <w:rsid w:val="00BB2A48"/>
    <w:rPr>
      <w:color w:val="800080"/>
      <w:u w:val="single"/>
    </w:rPr>
  </w:style>
  <w:style w:type="character" w:styleId="UnresolvedMention">
    <w:name w:val="Unresolved Mention"/>
    <w:basedOn w:val="DefaultParagraphFont"/>
    <w:uiPriority w:val="99"/>
    <w:semiHidden/>
    <w:unhideWhenUsed/>
    <w:rsid w:val="00BB2A48"/>
    <w:rPr>
      <w:color w:val="605E5C"/>
      <w:shd w:val="clear" w:color="auto" w:fill="E1DFDD"/>
    </w:rPr>
  </w:style>
  <w:style w:type="paragraph" w:styleId="NormalWeb">
    <w:name w:val="Normal (Web)"/>
    <w:basedOn w:val="Normal"/>
    <w:uiPriority w:val="99"/>
    <w:semiHidden/>
    <w:unhideWhenUsed/>
    <w:rsid w:val="00BB2A48"/>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jtip">
    <w:name w:val="tajtip"/>
    <w:basedOn w:val="Normal"/>
    <w:rsid w:val="00BB2A48"/>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Bodytext2NotItalic">
    <w:name w:val="Body text (2) + Not Italic"/>
    <w:basedOn w:val="DefaultParagraphFont"/>
    <w:rsid w:val="00BB2A48"/>
    <w:rPr>
      <w:rFonts w:ascii="Times New Roman" w:hAnsi="Times New Roman" w:cs="Times New Roman" w:hint="default"/>
      <w:i/>
      <w:iCs/>
      <w:sz w:val="23"/>
      <w:szCs w:val="23"/>
      <w:shd w:val="clear" w:color="auto" w:fill="FFFFFF"/>
    </w:rPr>
  </w:style>
  <w:style w:type="character" w:customStyle="1" w:styleId="ListParagraphChar">
    <w:name w:val="List Paragraph Char"/>
    <w:aliases w:val="ERP-List Paragraph Char,List Paragraph Red Char,Bullet EY Char,Buletai Char,List Paragraph21 Char,List Paragraph1 Char,List Paragraph2 Char,lp1 Char,Bullet 1 Char,Use Case List Paragraph Char,Numbering Char,List Paragraph11 Char"/>
    <w:link w:val="ListParagraph"/>
    <w:uiPriority w:val="34"/>
    <w:qFormat/>
    <w:locked/>
    <w:rsid w:val="00BB2A48"/>
    <w:rPr>
      <w:rFonts w:ascii="Calibri" w:eastAsia="Calibri" w:hAnsi="Calibri" w:cs="Times New Roman"/>
    </w:rPr>
  </w:style>
  <w:style w:type="paragraph" w:customStyle="1" w:styleId="Bullet">
    <w:name w:val="Bullet"/>
    <w:basedOn w:val="BodyText"/>
    <w:rsid w:val="00BB2A48"/>
    <w:pPr>
      <w:numPr>
        <w:numId w:val="1"/>
      </w:numPr>
      <w:spacing w:before="120" w:line="240" w:lineRule="auto"/>
      <w:ind w:left="1210"/>
    </w:pPr>
    <w:rPr>
      <w:rFonts w:ascii="Book Antiqua" w:eastAsia="Times New Roman" w:hAnsi="Book Antiqua"/>
      <w:sz w:val="20"/>
      <w:szCs w:val="20"/>
      <w:lang w:eastAsia="lt-LT"/>
    </w:rPr>
  </w:style>
  <w:style w:type="paragraph" w:customStyle="1" w:styleId="Bullet2">
    <w:name w:val="Bullet 2"/>
    <w:basedOn w:val="Bullet"/>
    <w:rsid w:val="00BB2A48"/>
    <w:pPr>
      <w:numPr>
        <w:ilvl w:val="1"/>
      </w:numPr>
      <w:ind w:left="1615" w:hanging="480"/>
    </w:pPr>
  </w:style>
  <w:style w:type="paragraph" w:styleId="BodyText">
    <w:name w:val="Body Text"/>
    <w:basedOn w:val="Normal"/>
    <w:link w:val="BodyTextChar"/>
    <w:uiPriority w:val="99"/>
    <w:semiHidden/>
    <w:unhideWhenUsed/>
    <w:rsid w:val="00BB2A48"/>
    <w:pPr>
      <w:spacing w:after="120"/>
    </w:pPr>
  </w:style>
  <w:style w:type="character" w:customStyle="1" w:styleId="BodyTextChar">
    <w:name w:val="Body Text Char"/>
    <w:basedOn w:val="DefaultParagraphFont"/>
    <w:link w:val="BodyText"/>
    <w:uiPriority w:val="99"/>
    <w:semiHidden/>
    <w:rsid w:val="00BB2A48"/>
    <w:rPr>
      <w:rFonts w:ascii="Calibri" w:eastAsia="Calibri" w:hAnsi="Calibri" w:cs="Times New Roman"/>
    </w:rPr>
  </w:style>
  <w:style w:type="character" w:styleId="Emphasis">
    <w:name w:val="Emphasis"/>
    <w:basedOn w:val="DefaultParagraphFont"/>
    <w:uiPriority w:val="20"/>
    <w:qFormat/>
    <w:rsid w:val="00362934"/>
    <w:rPr>
      <w:b/>
      <w:bCs/>
      <w:i w:val="0"/>
      <w:iCs w:val="0"/>
    </w:rPr>
  </w:style>
  <w:style w:type="character" w:customStyle="1" w:styleId="st1">
    <w:name w:val="st1"/>
    <w:basedOn w:val="DefaultParagraphFont"/>
    <w:rsid w:val="00362934"/>
  </w:style>
  <w:style w:type="table" w:customStyle="1" w:styleId="TableGrid1">
    <w:name w:val="Table Grid1"/>
    <w:basedOn w:val="TableNormal"/>
    <w:next w:val="TableGrid"/>
    <w:uiPriority w:val="39"/>
    <w:rsid w:val="00920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D0332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D0332F"/>
    <w:pPr>
      <w:shd w:val="clear" w:color="auto" w:fill="FFFFFF"/>
      <w:spacing w:after="0" w:line="269" w:lineRule="exact"/>
      <w:ind w:hanging="400"/>
    </w:pPr>
    <w:rPr>
      <w:rFonts w:ascii="Times New Roman" w:eastAsiaTheme="minorHAnsi" w:hAnsi="Times New Roman"/>
      <w:i/>
      <w:iCs/>
      <w:sz w:val="23"/>
      <w:szCs w:val="23"/>
    </w:rPr>
  </w:style>
  <w:style w:type="character" w:customStyle="1" w:styleId="Bodytext0">
    <w:name w:val="Body text_"/>
    <w:link w:val="Bodytext1"/>
    <w:qFormat/>
    <w:rsid w:val="0013125B"/>
    <w:rPr>
      <w:rFonts w:ascii="Times New Roman" w:hAnsi="Times New Roman" w:cs="Times New Roman"/>
      <w:sz w:val="23"/>
      <w:szCs w:val="23"/>
      <w:shd w:val="clear" w:color="auto" w:fill="FFFFFF"/>
    </w:rPr>
  </w:style>
  <w:style w:type="paragraph" w:customStyle="1" w:styleId="Bodytext1">
    <w:name w:val="Body text1"/>
    <w:basedOn w:val="Normal"/>
    <w:link w:val="Bodytext0"/>
    <w:qFormat/>
    <w:rsid w:val="0013125B"/>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hps">
    <w:name w:val="hps"/>
    <w:basedOn w:val="DefaultParagraphFont"/>
    <w:qFormat/>
    <w:rsid w:val="006D6F4F"/>
  </w:style>
  <w:style w:type="table" w:customStyle="1" w:styleId="TableGrid2">
    <w:name w:val="Table Grid2"/>
    <w:basedOn w:val="TableNormal"/>
    <w:next w:val="TableGrid"/>
    <w:uiPriority w:val="39"/>
    <w:rsid w:val="00885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B4474"/>
    <w:rPr>
      <w:rFonts w:asciiTheme="majorHAnsi" w:eastAsiaTheme="majorEastAsia" w:hAnsiTheme="majorHAnsi" w:cstheme="majorBidi"/>
      <w:color w:val="2F5496" w:themeColor="accent1" w:themeShade="BF"/>
      <w:sz w:val="26"/>
      <w:szCs w:val="26"/>
    </w:rPr>
  </w:style>
  <w:style w:type="paragraph" w:customStyle="1" w:styleId="Standard">
    <w:name w:val="Standard"/>
    <w:rsid w:val="00EB6F93"/>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standardContextual"/>
    </w:rPr>
  </w:style>
  <w:style w:type="paragraph" w:customStyle="1" w:styleId="AAA3">
    <w:name w:val="AAA3"/>
    <w:basedOn w:val="ListParagraph"/>
    <w:qFormat/>
    <w:rsid w:val="00A74328"/>
    <w:pPr>
      <w:numPr>
        <w:ilvl w:val="2"/>
        <w:numId w:val="54"/>
      </w:numPr>
      <w:tabs>
        <w:tab w:val="left" w:pos="567"/>
      </w:tabs>
      <w:spacing w:after="0" w:line="240" w:lineRule="auto"/>
      <w:ind w:left="0" w:firstLine="0"/>
      <w:contextualSpacing/>
      <w:jc w:val="both"/>
    </w:pPr>
    <w:rPr>
      <w:rFonts w:ascii="Times New Roman" w:hAnsi="Times New Roman"/>
    </w:rPr>
  </w:style>
  <w:style w:type="paragraph" w:customStyle="1" w:styleId="TEKSTAS1">
    <w:name w:val="TEKSTAS1"/>
    <w:basedOn w:val="Normal"/>
    <w:qFormat/>
    <w:rsid w:val="00F00C28"/>
    <w:pPr>
      <w:keepNext/>
      <w:widowControl w:val="0"/>
      <w:numPr>
        <w:ilvl w:val="1"/>
        <w:numId w:val="58"/>
      </w:numPr>
      <w:tabs>
        <w:tab w:val="left" w:pos="0"/>
      </w:tabs>
      <w:autoSpaceDE w:val="0"/>
      <w:autoSpaceDN w:val="0"/>
      <w:adjustRightInd w:val="0"/>
      <w:spacing w:before="20" w:after="0" w:line="240" w:lineRule="auto"/>
      <w:ind w:left="0" w:firstLine="567"/>
      <w:jc w:val="both"/>
      <w:outlineLvl w:val="0"/>
    </w:pPr>
    <w:rPr>
      <w:rFonts w:ascii="Times New Roman" w:eastAsia="Times New Roman" w:hAnsi="Times New Roman"/>
      <w:spacing w:val="-6"/>
      <w:sz w:val="24"/>
      <w:szCs w:val="24"/>
      <w:lang w:val="x-none" w:eastAsia="ar-SA"/>
    </w:rPr>
  </w:style>
  <w:style w:type="paragraph" w:customStyle="1" w:styleId="TEKSTAS">
    <w:name w:val="TEKSTAS"/>
    <w:basedOn w:val="Normal"/>
    <w:qFormat/>
    <w:rsid w:val="00400980"/>
    <w:pPr>
      <w:widowControl w:val="0"/>
      <w:numPr>
        <w:ilvl w:val="1"/>
        <w:numId w:val="60"/>
      </w:numPr>
      <w:suppressLineNumbers/>
      <w:tabs>
        <w:tab w:val="left" w:pos="426"/>
        <w:tab w:val="left" w:pos="567"/>
        <w:tab w:val="left" w:pos="709"/>
      </w:tabs>
      <w:suppressAutoHyphens/>
      <w:autoSpaceDE w:val="0"/>
      <w:autoSpaceDN w:val="0"/>
      <w:adjustRightInd w:val="0"/>
      <w:spacing w:after="0" w:line="264" w:lineRule="auto"/>
      <w:ind w:left="0" w:firstLine="0"/>
      <w:jc w:val="both"/>
      <w:outlineLvl w:val="0"/>
    </w:pPr>
    <w:rPr>
      <w:rFonts w:ascii="Times New Roman" w:eastAsia="Times New Roman" w:hAnsi="Times New Roman"/>
      <w:lang w:val="x-none" w:eastAsia="ar-SA"/>
    </w:rPr>
  </w:style>
  <w:style w:type="paragraph" w:customStyle="1" w:styleId="47">
    <w:name w:val="47"/>
    <w:basedOn w:val="Normal"/>
    <w:rsid w:val="007F2191"/>
    <w:pPr>
      <w:numPr>
        <w:ilvl w:val="1"/>
        <w:numId w:val="61"/>
      </w:numPr>
      <w:tabs>
        <w:tab w:val="left" w:pos="1080"/>
      </w:tabs>
      <w:spacing w:after="0" w:line="240" w:lineRule="auto"/>
      <w:jc w:val="both"/>
    </w:pPr>
    <w:rPr>
      <w:rFonts w:ascii="Times New Roman" w:eastAsia="Times New Roman" w:hAnsi="Times New Roman"/>
      <w:iCs/>
      <w:sz w:val="24"/>
      <w:szCs w:val="24"/>
    </w:rPr>
  </w:style>
  <w:style w:type="paragraph" w:customStyle="1" w:styleId="766">
    <w:name w:val="766"/>
    <w:basedOn w:val="Normal"/>
    <w:rsid w:val="00DE0CBA"/>
    <w:pPr>
      <w:numPr>
        <w:ilvl w:val="1"/>
        <w:numId w:val="62"/>
      </w:numPr>
      <w:tabs>
        <w:tab w:val="left" w:pos="1080"/>
      </w:tabs>
      <w:spacing w:after="0" w:line="240" w:lineRule="auto"/>
      <w:jc w:val="both"/>
    </w:pPr>
    <w:rPr>
      <w:rFonts w:ascii="Times New Roman" w:eastAsia="Times New Roman" w:hAnsi="Times New Roman"/>
      <w:iCs/>
      <w:sz w:val="24"/>
      <w:szCs w:val="24"/>
    </w:rPr>
  </w:style>
  <w:style w:type="paragraph" w:customStyle="1" w:styleId="Sutartiestekstas">
    <w:name w:val="Sutarties tekstas"/>
    <w:basedOn w:val="Normal"/>
    <w:qFormat/>
    <w:rsid w:val="004079EE"/>
    <w:pPr>
      <w:keepNext/>
      <w:keepLines/>
      <w:numPr>
        <w:numId w:val="67"/>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lang w:val="x-none" w:eastAsia="ar-SA"/>
    </w:rPr>
  </w:style>
  <w:style w:type="paragraph" w:customStyle="1" w:styleId="Numeracijaskliaustai">
    <w:name w:val="Numeracija (skliaustai)"/>
    <w:basedOn w:val="Normal"/>
    <w:uiPriority w:val="99"/>
    <w:rsid w:val="00446DC5"/>
    <w:pPr>
      <w:widowControl w:val="0"/>
      <w:numPr>
        <w:numId w:val="71"/>
      </w:numPr>
      <w:overflowPunct w:val="0"/>
      <w:autoSpaceDE w:val="0"/>
      <w:autoSpaceDN w:val="0"/>
      <w:adjustRightInd w:val="0"/>
      <w:spacing w:after="0" w:line="240" w:lineRule="auto"/>
      <w:ind w:hanging="540"/>
      <w:jc w:val="both"/>
      <w:textAlignment w:val="baseline"/>
    </w:pPr>
    <w:rPr>
      <w:rFonts w:ascii="Times New Roman" w:eastAsia="MS Mincho" w:hAnsi="Times New Roman"/>
      <w:sz w:val="24"/>
      <w:szCs w:val="24"/>
      <w:lang w:eastAsia="lt-LT"/>
    </w:rPr>
  </w:style>
  <w:style w:type="paragraph" w:customStyle="1" w:styleId="Sraas1">
    <w:name w:val="Sąrašas 1"/>
    <w:basedOn w:val="Heading1"/>
    <w:rsid w:val="00BC5A35"/>
    <w:pPr>
      <w:widowControl w:val="0"/>
      <w:numPr>
        <w:numId w:val="74"/>
      </w:numPr>
      <w:tabs>
        <w:tab w:val="num" w:pos="737"/>
        <w:tab w:val="num" w:pos="7397"/>
      </w:tabs>
      <w:autoSpaceDE w:val="0"/>
      <w:autoSpaceDN w:val="0"/>
      <w:adjustRightInd w:val="0"/>
      <w:spacing w:before="360" w:after="360" w:line="240" w:lineRule="auto"/>
      <w:ind w:left="567" w:hanging="210"/>
      <w:jc w:val="center"/>
    </w:pPr>
    <w:rPr>
      <w:rFonts w:ascii="Times New Roman" w:hAnsi="Times New Roman"/>
      <w:bCs w:val="0"/>
      <w:kern w:val="0"/>
      <w:sz w:val="24"/>
      <w:szCs w:val="20"/>
      <w:lang w:val="x-none" w:eastAsia="x-none"/>
    </w:rPr>
  </w:style>
  <w:style w:type="paragraph" w:customStyle="1" w:styleId="Sraas31">
    <w:name w:val="Sąrašas 31"/>
    <w:basedOn w:val="Heading7"/>
    <w:rsid w:val="00BC5A35"/>
    <w:pPr>
      <w:keepNext w:val="0"/>
      <w:keepLines w:val="0"/>
      <w:widowControl w:val="0"/>
      <w:numPr>
        <w:ilvl w:val="2"/>
        <w:numId w:val="7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eastAsia="Times New Roman" w:hAnsi="Calibri" w:cs="Times New Roman"/>
      <w:b/>
      <w:bCs/>
      <w:i w:val="0"/>
      <w:iCs w:val="0"/>
      <w:color w:val="auto"/>
      <w:sz w:val="24"/>
      <w:szCs w:val="24"/>
      <w:lang w:val="ru-RU"/>
    </w:rPr>
  </w:style>
  <w:style w:type="paragraph" w:customStyle="1" w:styleId="Sraas41">
    <w:name w:val="Sąrašas 41"/>
    <w:basedOn w:val="Normal"/>
    <w:rsid w:val="00BC5A35"/>
    <w:pPr>
      <w:widowControl w:val="0"/>
      <w:numPr>
        <w:ilvl w:val="3"/>
        <w:numId w:val="74"/>
      </w:numPr>
      <w:tabs>
        <w:tab w:val="num" w:pos="1985"/>
      </w:tabs>
      <w:autoSpaceDE w:val="0"/>
      <w:autoSpaceDN w:val="0"/>
      <w:adjustRightInd w:val="0"/>
      <w:spacing w:after="0" w:line="240" w:lineRule="auto"/>
      <w:ind w:left="1418"/>
      <w:jc w:val="both"/>
    </w:pPr>
    <w:rPr>
      <w:rFonts w:ascii="Times New Roman" w:eastAsia="Times New Roman" w:hAnsi="Times New Roman"/>
      <w:sz w:val="24"/>
      <w:szCs w:val="24"/>
      <w:lang w:eastAsia="lt-LT"/>
    </w:rPr>
  </w:style>
  <w:style w:type="paragraph" w:customStyle="1" w:styleId="Sraas51">
    <w:name w:val="Sąrašas 51"/>
    <w:basedOn w:val="Normal"/>
    <w:rsid w:val="00BC5A35"/>
    <w:pPr>
      <w:widowControl w:val="0"/>
      <w:numPr>
        <w:ilvl w:val="4"/>
        <w:numId w:val="74"/>
      </w:numPr>
      <w:tabs>
        <w:tab w:val="num" w:pos="2552"/>
      </w:tabs>
      <w:autoSpaceDE w:val="0"/>
      <w:autoSpaceDN w:val="0"/>
      <w:adjustRightInd w:val="0"/>
      <w:spacing w:after="0" w:line="240" w:lineRule="auto"/>
      <w:ind w:left="1701"/>
      <w:jc w:val="both"/>
    </w:pPr>
    <w:rPr>
      <w:rFonts w:ascii="Times New Roman" w:eastAsia="Times New Roman" w:hAnsi="Times New Roman"/>
      <w:sz w:val="24"/>
      <w:szCs w:val="24"/>
      <w:lang w:eastAsia="lt-LT"/>
    </w:rPr>
  </w:style>
  <w:style w:type="paragraph" w:customStyle="1" w:styleId="Sraas6">
    <w:name w:val="Sąrašas 6"/>
    <w:basedOn w:val="Normal"/>
    <w:rsid w:val="00BC5A35"/>
    <w:pPr>
      <w:widowControl w:val="0"/>
      <w:numPr>
        <w:ilvl w:val="5"/>
        <w:numId w:val="74"/>
      </w:numPr>
      <w:tabs>
        <w:tab w:val="num" w:pos="3119"/>
      </w:tabs>
      <w:autoSpaceDE w:val="0"/>
      <w:autoSpaceDN w:val="0"/>
      <w:adjustRightInd w:val="0"/>
      <w:spacing w:after="0" w:line="240" w:lineRule="auto"/>
      <w:ind w:left="2268"/>
      <w:jc w:val="both"/>
    </w:pPr>
    <w:rPr>
      <w:rFonts w:ascii="Times New Roman" w:eastAsia="Times New Roman" w:hAnsi="Times New Roman"/>
      <w:sz w:val="24"/>
      <w:szCs w:val="24"/>
      <w:lang w:eastAsia="lt-LT"/>
    </w:rPr>
  </w:style>
  <w:style w:type="character" w:customStyle="1" w:styleId="Heading7Char">
    <w:name w:val="Heading 7 Char"/>
    <w:basedOn w:val="DefaultParagraphFont"/>
    <w:link w:val="Heading7"/>
    <w:uiPriority w:val="9"/>
    <w:semiHidden/>
    <w:rsid w:val="00BC5A35"/>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9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SharedWithUsers xmlns="94e07698-bc97-4aa6-92b6-0fbc9b9fdadb">
      <UserInfo>
        <DisplayName>Laimis Kuklierius</DisplayName>
        <AccountId>270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EEA7E-2973-4954-8C35-BB02DEE5DE71}">
  <ds:schemaRefs>
    <ds:schemaRef ds:uri="http://schemas.microsoft.com/sharepoint/v3/contenttype/forms"/>
  </ds:schemaRefs>
</ds:datastoreItem>
</file>

<file path=customXml/itemProps2.xml><?xml version="1.0" encoding="utf-8"?>
<ds:datastoreItem xmlns:ds="http://schemas.openxmlformats.org/officeDocument/2006/customXml" ds:itemID="{0CDC4638-BAA5-4672-AE4F-E5DE0621470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4600F560-071E-43C5-BD3C-FBFB3AA42B56}">
  <ds:schemaRefs>
    <ds:schemaRef ds:uri="http://schemas.openxmlformats.org/officeDocument/2006/bibliography"/>
  </ds:schemaRefs>
</ds:datastoreItem>
</file>

<file path=customXml/itemProps4.xml><?xml version="1.0" encoding="utf-8"?>
<ds:datastoreItem xmlns:ds="http://schemas.openxmlformats.org/officeDocument/2006/customXml" ds:itemID="{EF094488-CCB8-467E-992E-DFA0140B2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5292</Words>
  <Characters>30170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14</cp:revision>
  <cp:lastPrinted>2020-01-02T09:22:00Z</cp:lastPrinted>
  <dcterms:created xsi:type="dcterms:W3CDTF">2026-01-21T12:29:00Z</dcterms:created>
  <dcterms:modified xsi:type="dcterms:W3CDTF">2026-01-22T09:34:00Z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